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2AF18" w14:textId="4CD2538C" w:rsidR="00A177CF" w:rsidRPr="00074193" w:rsidRDefault="00A177CF" w:rsidP="00900BFC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74193">
        <w:rPr>
          <w:rFonts w:ascii="Arial" w:hAnsi="Arial" w:cs="Arial"/>
          <w:b/>
          <w:sz w:val="20"/>
          <w:szCs w:val="20"/>
        </w:rPr>
        <w:t>REGULAMIN</w:t>
      </w:r>
      <w:r w:rsidR="00A84C66" w:rsidRPr="00074193">
        <w:rPr>
          <w:rFonts w:ascii="Arial" w:hAnsi="Arial" w:cs="Arial"/>
          <w:b/>
          <w:sz w:val="20"/>
          <w:szCs w:val="20"/>
        </w:rPr>
        <w:t xml:space="preserve"> </w:t>
      </w:r>
      <w:r w:rsidRPr="00074193">
        <w:rPr>
          <w:rFonts w:ascii="Arial" w:hAnsi="Arial" w:cs="Arial"/>
          <w:b/>
          <w:sz w:val="20"/>
          <w:szCs w:val="20"/>
        </w:rPr>
        <w:t>PRZYZNAWANIA DAROWIZN</w:t>
      </w:r>
    </w:p>
    <w:p w14:paraId="43340795" w14:textId="27D4B8D2" w:rsidR="00A177CF" w:rsidRPr="00900BFC" w:rsidRDefault="00A177CF" w:rsidP="00900BFC">
      <w:pPr>
        <w:spacing w:after="0"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074193">
        <w:rPr>
          <w:rFonts w:ascii="Arial" w:hAnsi="Arial" w:cs="Arial"/>
          <w:b/>
          <w:sz w:val="20"/>
          <w:szCs w:val="20"/>
        </w:rPr>
        <w:t>PRZEZ FUNDACJĘ TOTALIZATORA SPORTOWEGO</w:t>
      </w:r>
    </w:p>
    <w:p w14:paraId="13E5A834" w14:textId="1E1A319D" w:rsidR="00A177CF" w:rsidRPr="00074193" w:rsidRDefault="00A177CF" w:rsidP="00AB618E">
      <w:pPr>
        <w:spacing w:before="12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4193">
        <w:rPr>
          <w:rFonts w:ascii="Arial" w:hAnsi="Arial" w:cs="Arial"/>
          <w:b/>
          <w:bCs/>
          <w:sz w:val="20"/>
          <w:szCs w:val="20"/>
        </w:rPr>
        <w:t>§</w:t>
      </w:r>
      <w:r w:rsidR="00AB618E">
        <w:rPr>
          <w:rFonts w:ascii="Arial" w:hAnsi="Arial" w:cs="Arial"/>
          <w:b/>
          <w:bCs/>
          <w:sz w:val="20"/>
          <w:szCs w:val="20"/>
        </w:rPr>
        <w:t xml:space="preserve"> </w:t>
      </w:r>
      <w:r w:rsidRPr="00074193">
        <w:rPr>
          <w:rFonts w:ascii="Arial" w:hAnsi="Arial" w:cs="Arial"/>
          <w:b/>
          <w:bCs/>
          <w:sz w:val="20"/>
          <w:szCs w:val="20"/>
        </w:rPr>
        <w:t>1</w:t>
      </w:r>
    </w:p>
    <w:p w14:paraId="6C7284DE" w14:textId="0952B3F6" w:rsidR="00A177CF" w:rsidRPr="00074193" w:rsidRDefault="00A177CF" w:rsidP="00AB618E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74193">
        <w:rPr>
          <w:rFonts w:ascii="Arial" w:hAnsi="Arial" w:cs="Arial"/>
          <w:b/>
          <w:sz w:val="20"/>
          <w:szCs w:val="20"/>
        </w:rPr>
        <w:t>Postanowienia ogólne</w:t>
      </w:r>
    </w:p>
    <w:p w14:paraId="70B630FE" w14:textId="4C87C52B" w:rsidR="00A177CF" w:rsidRDefault="00A177CF" w:rsidP="00074193">
      <w:pPr>
        <w:pStyle w:val="Akapitzlist"/>
        <w:numPr>
          <w:ilvl w:val="0"/>
          <w:numId w:val="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074193">
        <w:rPr>
          <w:rFonts w:ascii="Arial" w:hAnsi="Arial" w:cs="Arial"/>
          <w:sz w:val="20"/>
          <w:szCs w:val="20"/>
        </w:rPr>
        <w:t xml:space="preserve">Regulamin </w:t>
      </w:r>
      <w:r w:rsidR="00B52B04" w:rsidRPr="00074193">
        <w:rPr>
          <w:rFonts w:ascii="Arial" w:hAnsi="Arial" w:cs="Arial"/>
          <w:sz w:val="20"/>
          <w:szCs w:val="20"/>
        </w:rPr>
        <w:t xml:space="preserve">Przyznawania Darowizn (dalej „Regulamin”) </w:t>
      </w:r>
      <w:r w:rsidRPr="00074193">
        <w:rPr>
          <w:rFonts w:ascii="Arial" w:hAnsi="Arial" w:cs="Arial"/>
          <w:sz w:val="20"/>
          <w:szCs w:val="20"/>
        </w:rPr>
        <w:t xml:space="preserve">określa </w:t>
      </w:r>
      <w:r w:rsidR="004B1EA4">
        <w:rPr>
          <w:rFonts w:ascii="Arial" w:hAnsi="Arial" w:cs="Arial"/>
          <w:sz w:val="20"/>
          <w:szCs w:val="20"/>
        </w:rPr>
        <w:t xml:space="preserve">ogólne </w:t>
      </w:r>
      <w:r w:rsidRPr="00074193">
        <w:rPr>
          <w:rFonts w:ascii="Arial" w:hAnsi="Arial" w:cs="Arial"/>
          <w:sz w:val="20"/>
          <w:szCs w:val="20"/>
        </w:rPr>
        <w:t xml:space="preserve">zasady przyznawania, udzielania i rozliczania </w:t>
      </w:r>
      <w:r w:rsidR="00B738C8">
        <w:rPr>
          <w:rFonts w:ascii="Arial" w:hAnsi="Arial" w:cs="Arial"/>
          <w:sz w:val="20"/>
          <w:szCs w:val="20"/>
        </w:rPr>
        <w:t>D</w:t>
      </w:r>
      <w:r w:rsidRPr="00074193">
        <w:rPr>
          <w:rFonts w:ascii="Arial" w:hAnsi="Arial" w:cs="Arial"/>
          <w:sz w:val="20"/>
          <w:szCs w:val="20"/>
        </w:rPr>
        <w:t>arowizn przez Fundację</w:t>
      </w:r>
      <w:r w:rsidR="007222DC" w:rsidRPr="00074193">
        <w:rPr>
          <w:rFonts w:ascii="Arial" w:hAnsi="Arial" w:cs="Arial"/>
          <w:sz w:val="20"/>
          <w:szCs w:val="20"/>
        </w:rPr>
        <w:t xml:space="preserve"> Totalizatora Sportowego</w:t>
      </w:r>
      <w:r w:rsidRPr="00074193">
        <w:rPr>
          <w:rFonts w:ascii="Arial" w:hAnsi="Arial" w:cs="Arial"/>
          <w:sz w:val="20"/>
          <w:szCs w:val="20"/>
        </w:rPr>
        <w:t xml:space="preserve">, </w:t>
      </w:r>
      <w:r w:rsidR="007222DC" w:rsidRPr="00074193">
        <w:rPr>
          <w:rFonts w:ascii="Arial" w:hAnsi="Arial" w:cs="Arial"/>
          <w:sz w:val="20"/>
          <w:szCs w:val="20"/>
        </w:rPr>
        <w:t xml:space="preserve">wpisaną do Rejestru Stowarzyszeń, Innych Organizacji Społecznych i Zawodowych, Fundacji oraz Samodzielnych Publicznych Zakładów Opieki Zdrowotnej Krajowego Rejestru Sądowego </w:t>
      </w:r>
      <w:r w:rsidRPr="00074193">
        <w:rPr>
          <w:rFonts w:ascii="Arial" w:hAnsi="Arial" w:cs="Arial"/>
          <w:sz w:val="20"/>
          <w:szCs w:val="20"/>
        </w:rPr>
        <w:t>pod numerem KRS</w:t>
      </w:r>
      <w:r w:rsidR="008D678A" w:rsidRPr="00074193">
        <w:rPr>
          <w:rFonts w:ascii="Arial" w:hAnsi="Arial" w:cs="Arial"/>
          <w:sz w:val="20"/>
          <w:szCs w:val="20"/>
        </w:rPr>
        <w:t xml:space="preserve"> 0000966052 </w:t>
      </w:r>
      <w:r w:rsidRPr="00074193">
        <w:rPr>
          <w:rFonts w:ascii="Arial" w:hAnsi="Arial" w:cs="Arial"/>
          <w:sz w:val="20"/>
          <w:szCs w:val="20"/>
        </w:rPr>
        <w:t xml:space="preserve">(dalej: „Fundacja”). </w:t>
      </w:r>
    </w:p>
    <w:p w14:paraId="5357B01E" w14:textId="0FA3F2B8" w:rsidR="004B1EA4" w:rsidRPr="00074193" w:rsidRDefault="004B1EA4" w:rsidP="00074193">
      <w:pPr>
        <w:pStyle w:val="Akapitzlist"/>
        <w:numPr>
          <w:ilvl w:val="0"/>
          <w:numId w:val="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zasady</w:t>
      </w:r>
      <w:r w:rsidR="00303025">
        <w:rPr>
          <w:rFonts w:ascii="Arial" w:hAnsi="Arial" w:cs="Arial"/>
          <w:sz w:val="20"/>
          <w:szCs w:val="20"/>
        </w:rPr>
        <w:t xml:space="preserve"> oraz </w:t>
      </w:r>
      <w:r w:rsidR="005B12D6">
        <w:rPr>
          <w:rFonts w:ascii="Arial" w:hAnsi="Arial" w:cs="Arial"/>
          <w:sz w:val="20"/>
          <w:szCs w:val="20"/>
        </w:rPr>
        <w:t xml:space="preserve">odrębności </w:t>
      </w:r>
      <w:r w:rsidR="00303025">
        <w:rPr>
          <w:rFonts w:ascii="Arial" w:hAnsi="Arial" w:cs="Arial"/>
          <w:sz w:val="20"/>
          <w:szCs w:val="20"/>
        </w:rPr>
        <w:t>w zakresie</w:t>
      </w:r>
      <w:r>
        <w:rPr>
          <w:rFonts w:ascii="Arial" w:hAnsi="Arial" w:cs="Arial"/>
          <w:sz w:val="20"/>
          <w:szCs w:val="20"/>
        </w:rPr>
        <w:t xml:space="preserve"> </w:t>
      </w:r>
      <w:r w:rsidR="00BA41B0">
        <w:rPr>
          <w:rFonts w:ascii="Arial" w:hAnsi="Arial" w:cs="Arial"/>
          <w:sz w:val="20"/>
          <w:szCs w:val="20"/>
        </w:rPr>
        <w:t xml:space="preserve">przyznawania, </w:t>
      </w:r>
      <w:r>
        <w:rPr>
          <w:rFonts w:ascii="Arial" w:hAnsi="Arial" w:cs="Arial"/>
          <w:sz w:val="20"/>
          <w:szCs w:val="20"/>
        </w:rPr>
        <w:t xml:space="preserve">udzielania </w:t>
      </w:r>
      <w:r w:rsidR="00BA41B0">
        <w:rPr>
          <w:rFonts w:ascii="Arial" w:hAnsi="Arial" w:cs="Arial"/>
          <w:sz w:val="20"/>
          <w:szCs w:val="20"/>
        </w:rPr>
        <w:t xml:space="preserve">i rozliczania </w:t>
      </w:r>
      <w:r>
        <w:rPr>
          <w:rFonts w:ascii="Arial" w:hAnsi="Arial" w:cs="Arial"/>
          <w:sz w:val="20"/>
          <w:szCs w:val="20"/>
        </w:rPr>
        <w:t>wsparcia przez Fundację</w:t>
      </w:r>
      <w:r w:rsidR="00303025">
        <w:rPr>
          <w:rFonts w:ascii="Arial" w:hAnsi="Arial" w:cs="Arial"/>
          <w:sz w:val="20"/>
          <w:szCs w:val="20"/>
        </w:rPr>
        <w:t xml:space="preserve"> (w tym udzielania darowizn) </w:t>
      </w:r>
      <w:r>
        <w:rPr>
          <w:rFonts w:ascii="Arial" w:hAnsi="Arial" w:cs="Arial"/>
          <w:sz w:val="20"/>
          <w:szCs w:val="20"/>
        </w:rPr>
        <w:t xml:space="preserve">mogą być określone w </w:t>
      </w:r>
      <w:r w:rsidR="00E35C65">
        <w:rPr>
          <w:rFonts w:ascii="Arial" w:hAnsi="Arial" w:cs="Arial"/>
          <w:sz w:val="20"/>
          <w:szCs w:val="20"/>
        </w:rPr>
        <w:t>innych dokumentach, regulaminach</w:t>
      </w:r>
      <w:r w:rsidR="00DD0A49">
        <w:rPr>
          <w:rFonts w:ascii="Arial" w:hAnsi="Arial" w:cs="Arial"/>
          <w:sz w:val="20"/>
          <w:szCs w:val="20"/>
        </w:rPr>
        <w:t xml:space="preserve">, umowach </w:t>
      </w:r>
      <w:r w:rsidR="00E35C65">
        <w:rPr>
          <w:rFonts w:ascii="Arial" w:hAnsi="Arial" w:cs="Arial"/>
          <w:sz w:val="20"/>
          <w:szCs w:val="20"/>
        </w:rPr>
        <w:t xml:space="preserve"> odnoszących się w szczególności do konkretnych działań, programów, </w:t>
      </w:r>
      <w:r w:rsidR="00303025">
        <w:rPr>
          <w:rFonts w:ascii="Arial" w:hAnsi="Arial" w:cs="Arial"/>
          <w:sz w:val="20"/>
          <w:szCs w:val="20"/>
        </w:rPr>
        <w:t xml:space="preserve">czy </w:t>
      </w:r>
      <w:r w:rsidR="00E35C65">
        <w:rPr>
          <w:rFonts w:ascii="Arial" w:hAnsi="Arial" w:cs="Arial"/>
          <w:sz w:val="20"/>
          <w:szCs w:val="20"/>
        </w:rPr>
        <w:t>projektów realizowanych przez Fundację.</w:t>
      </w:r>
      <w:r w:rsidR="005A0EC0">
        <w:rPr>
          <w:rFonts w:ascii="Arial" w:hAnsi="Arial" w:cs="Arial"/>
          <w:sz w:val="20"/>
          <w:szCs w:val="20"/>
        </w:rPr>
        <w:t xml:space="preserve"> </w:t>
      </w:r>
      <w:r w:rsidR="00FE64FD">
        <w:rPr>
          <w:rFonts w:ascii="Arial" w:hAnsi="Arial" w:cs="Arial"/>
          <w:sz w:val="20"/>
          <w:szCs w:val="20"/>
        </w:rPr>
        <w:t>W zakresie nieuregulowanym</w:t>
      </w:r>
      <w:r w:rsidR="007B02B2">
        <w:rPr>
          <w:rFonts w:ascii="Arial" w:hAnsi="Arial" w:cs="Arial"/>
          <w:sz w:val="20"/>
          <w:szCs w:val="20"/>
        </w:rPr>
        <w:t xml:space="preserve"> w tych dokumentach</w:t>
      </w:r>
      <w:r w:rsidR="00FE64FD">
        <w:rPr>
          <w:rFonts w:ascii="Arial" w:hAnsi="Arial" w:cs="Arial"/>
          <w:sz w:val="20"/>
          <w:szCs w:val="20"/>
        </w:rPr>
        <w:t xml:space="preserve"> </w:t>
      </w:r>
      <w:r w:rsidR="007B02B2">
        <w:rPr>
          <w:rFonts w:ascii="Arial" w:hAnsi="Arial" w:cs="Arial"/>
          <w:sz w:val="20"/>
          <w:szCs w:val="20"/>
        </w:rPr>
        <w:t xml:space="preserve">regulaminach, umowach </w:t>
      </w:r>
      <w:r w:rsidR="00D04BC7">
        <w:rPr>
          <w:rFonts w:ascii="Arial" w:hAnsi="Arial" w:cs="Arial"/>
          <w:sz w:val="20"/>
          <w:szCs w:val="20"/>
        </w:rPr>
        <w:t xml:space="preserve">Regulamin stosuje się w </w:t>
      </w:r>
      <w:r w:rsidR="004E7D4F">
        <w:rPr>
          <w:rFonts w:ascii="Arial" w:hAnsi="Arial" w:cs="Arial"/>
          <w:sz w:val="20"/>
          <w:szCs w:val="20"/>
        </w:rPr>
        <w:t xml:space="preserve">odpowiednio. </w:t>
      </w:r>
    </w:p>
    <w:p w14:paraId="18827863" w14:textId="0EC5DD8A" w:rsidR="00A177CF" w:rsidRPr="00074193" w:rsidRDefault="00A177CF" w:rsidP="00074193">
      <w:pPr>
        <w:pStyle w:val="Akapitzlist"/>
        <w:numPr>
          <w:ilvl w:val="0"/>
          <w:numId w:val="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074193">
        <w:rPr>
          <w:rFonts w:ascii="Arial" w:hAnsi="Arial" w:cs="Arial"/>
          <w:sz w:val="20"/>
          <w:szCs w:val="20"/>
        </w:rPr>
        <w:t xml:space="preserve">Ilekroć w Regulaminie jest mowa o: </w:t>
      </w:r>
    </w:p>
    <w:p w14:paraId="3DDA5CD5" w14:textId="77777777" w:rsidR="00AC2A50" w:rsidRPr="00AB618E" w:rsidRDefault="00AC2A50" w:rsidP="00AC2A50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Beneficjencie</w:t>
      </w:r>
      <w:r w:rsidRPr="00AB618E">
        <w:rPr>
          <w:rFonts w:ascii="Arial" w:hAnsi="Arial" w:cs="Arial"/>
          <w:sz w:val="20"/>
          <w:szCs w:val="20"/>
        </w:rPr>
        <w:t xml:space="preserve"> – należy przez to rozumieć Wnioskodawcę, który na podstawie decyzji Zarządu  Fundacji otrzymał Darowiznę; </w:t>
      </w:r>
    </w:p>
    <w:p w14:paraId="25955E17" w14:textId="32545DA5" w:rsidR="00A379F7" w:rsidRPr="00AB618E" w:rsidRDefault="00A379F7" w:rsidP="00A379F7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Darowiźnie</w:t>
      </w:r>
      <w:r w:rsidRPr="00AB618E">
        <w:rPr>
          <w:rFonts w:ascii="Arial" w:hAnsi="Arial" w:cs="Arial"/>
          <w:sz w:val="20"/>
          <w:szCs w:val="20"/>
        </w:rPr>
        <w:t xml:space="preserve"> – należy przez to rozumieć </w:t>
      </w:r>
      <w:r>
        <w:rPr>
          <w:rFonts w:ascii="Arial" w:hAnsi="Arial" w:cs="Arial"/>
          <w:sz w:val="20"/>
          <w:szCs w:val="20"/>
        </w:rPr>
        <w:t>darowiznę, o której mowa w art. 888 i nast. Kodeksu cywilnego,</w:t>
      </w:r>
      <w:r w:rsidRPr="00AB618E">
        <w:rPr>
          <w:rFonts w:ascii="Arial" w:hAnsi="Arial" w:cs="Arial"/>
          <w:sz w:val="20"/>
          <w:szCs w:val="20"/>
        </w:rPr>
        <w:t xml:space="preserve"> przekazywan</w:t>
      </w:r>
      <w:r>
        <w:rPr>
          <w:rFonts w:ascii="Arial" w:hAnsi="Arial" w:cs="Arial"/>
          <w:sz w:val="20"/>
          <w:szCs w:val="20"/>
        </w:rPr>
        <w:t>ą</w:t>
      </w:r>
      <w:r w:rsidRPr="00AB618E">
        <w:rPr>
          <w:rFonts w:ascii="Arial" w:hAnsi="Arial" w:cs="Arial"/>
          <w:sz w:val="20"/>
          <w:szCs w:val="20"/>
        </w:rPr>
        <w:t xml:space="preserve"> przez Fundację na rzecz Beneficjenta w celu wsparcia Przedsięwzięcia</w:t>
      </w:r>
      <w:r>
        <w:rPr>
          <w:rFonts w:ascii="Arial" w:hAnsi="Arial" w:cs="Arial"/>
          <w:sz w:val="20"/>
          <w:szCs w:val="20"/>
        </w:rPr>
        <w:t>; d</w:t>
      </w:r>
      <w:r w:rsidRPr="00AB618E">
        <w:rPr>
          <w:rFonts w:ascii="Arial" w:hAnsi="Arial" w:cs="Arial"/>
          <w:sz w:val="20"/>
          <w:szCs w:val="20"/>
        </w:rPr>
        <w:t xml:space="preserve">arowizna może dotyczyć Przedsięwzięcia będącego przed lub w trakcie realizacji; </w:t>
      </w:r>
    </w:p>
    <w:p w14:paraId="6BBBA1F9" w14:textId="0F836AF5" w:rsidR="00A177CF" w:rsidRPr="00AB618E" w:rsidRDefault="00A177CF" w:rsidP="00AB618E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Przedsięwzięciu</w:t>
      </w:r>
      <w:r w:rsidRPr="00AB618E">
        <w:rPr>
          <w:rFonts w:ascii="Arial" w:hAnsi="Arial" w:cs="Arial"/>
          <w:sz w:val="20"/>
          <w:szCs w:val="20"/>
        </w:rPr>
        <w:t xml:space="preserve"> – należy przez to rozumieć działalność prowadzoną przez lub na rzecz osób prawnych, osób fizycznych oraz innych jednostek organizacyjnych, </w:t>
      </w:r>
      <w:r w:rsidR="001B4119">
        <w:rPr>
          <w:rFonts w:ascii="Arial" w:hAnsi="Arial" w:cs="Arial"/>
          <w:sz w:val="20"/>
          <w:szCs w:val="20"/>
        </w:rPr>
        <w:t xml:space="preserve">która jest zgodna z celami </w:t>
      </w:r>
      <w:r w:rsidR="00B31F92">
        <w:rPr>
          <w:rFonts w:ascii="Arial" w:hAnsi="Arial" w:cs="Arial"/>
          <w:sz w:val="20"/>
          <w:szCs w:val="20"/>
        </w:rPr>
        <w:t>statutowymi</w:t>
      </w:r>
      <w:r w:rsidR="001B4119" w:rsidRPr="00AB618E">
        <w:rPr>
          <w:rFonts w:ascii="Arial" w:hAnsi="Arial" w:cs="Arial"/>
          <w:sz w:val="20"/>
          <w:szCs w:val="20"/>
        </w:rPr>
        <w:t xml:space="preserve"> </w:t>
      </w:r>
      <w:r w:rsidRPr="00AB618E">
        <w:rPr>
          <w:rFonts w:ascii="Arial" w:hAnsi="Arial" w:cs="Arial"/>
          <w:sz w:val="20"/>
          <w:szCs w:val="20"/>
        </w:rPr>
        <w:t xml:space="preserve">Fundacji </w:t>
      </w:r>
      <w:r w:rsidR="00B31F92">
        <w:rPr>
          <w:rFonts w:ascii="Arial" w:hAnsi="Arial" w:cs="Arial"/>
          <w:sz w:val="20"/>
          <w:szCs w:val="20"/>
        </w:rPr>
        <w:t xml:space="preserve">oraz sposobem ich realizacji określonym w </w:t>
      </w:r>
      <w:r w:rsidR="00AC2A50">
        <w:rPr>
          <w:rFonts w:ascii="Arial" w:hAnsi="Arial" w:cs="Arial"/>
          <w:sz w:val="20"/>
          <w:szCs w:val="20"/>
        </w:rPr>
        <w:t>S</w:t>
      </w:r>
      <w:r w:rsidR="00B31F92">
        <w:rPr>
          <w:rFonts w:ascii="Arial" w:hAnsi="Arial" w:cs="Arial"/>
          <w:sz w:val="20"/>
          <w:szCs w:val="20"/>
        </w:rPr>
        <w:t>tatucie</w:t>
      </w:r>
      <w:r w:rsidRPr="00AB618E">
        <w:rPr>
          <w:rFonts w:ascii="Arial" w:hAnsi="Arial" w:cs="Arial"/>
          <w:sz w:val="20"/>
          <w:szCs w:val="20"/>
        </w:rPr>
        <w:t xml:space="preserve">; </w:t>
      </w:r>
    </w:p>
    <w:p w14:paraId="5D1AA25A" w14:textId="316489CA" w:rsidR="00A379F7" w:rsidRPr="00AB618E" w:rsidRDefault="00A379F7" w:rsidP="00A379F7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Radzie Fundacji</w:t>
      </w:r>
      <w:r w:rsidRPr="00AB618E">
        <w:rPr>
          <w:rFonts w:ascii="Arial" w:hAnsi="Arial" w:cs="Arial"/>
          <w:sz w:val="20"/>
          <w:szCs w:val="20"/>
        </w:rPr>
        <w:t xml:space="preserve"> – należy przez to rozumieć organ statutowy </w:t>
      </w:r>
      <w:r w:rsidR="003E783F">
        <w:rPr>
          <w:rFonts w:ascii="Arial" w:hAnsi="Arial" w:cs="Arial"/>
          <w:sz w:val="20"/>
          <w:szCs w:val="20"/>
        </w:rPr>
        <w:t xml:space="preserve">Fundacji, tj. </w:t>
      </w:r>
      <w:r w:rsidRPr="00AB618E">
        <w:rPr>
          <w:rFonts w:ascii="Arial" w:hAnsi="Arial" w:cs="Arial"/>
          <w:sz w:val="20"/>
          <w:szCs w:val="20"/>
        </w:rPr>
        <w:t>Radę Fundacji Totalizatora Sportowego</w:t>
      </w:r>
      <w:r>
        <w:rPr>
          <w:rFonts w:ascii="Arial" w:hAnsi="Arial" w:cs="Arial"/>
          <w:sz w:val="20"/>
          <w:szCs w:val="20"/>
        </w:rPr>
        <w:t>;</w:t>
      </w:r>
    </w:p>
    <w:p w14:paraId="61D33E9E" w14:textId="111D6791" w:rsidR="00A379F7" w:rsidRPr="00AB618E" w:rsidRDefault="00A379F7" w:rsidP="00A379F7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Rozliczeniu</w:t>
      </w:r>
      <w:r w:rsidRPr="00AB618E">
        <w:rPr>
          <w:rFonts w:ascii="Arial" w:hAnsi="Arial" w:cs="Arial"/>
          <w:sz w:val="20"/>
          <w:szCs w:val="20"/>
        </w:rPr>
        <w:t xml:space="preserve"> – należy przez to rozumieć rozliczenie Beneficjenta z wykorzystania  Darowizny, </w:t>
      </w:r>
      <w:r w:rsidR="00493BD4">
        <w:rPr>
          <w:rFonts w:ascii="Arial" w:hAnsi="Arial" w:cs="Arial"/>
          <w:sz w:val="20"/>
          <w:szCs w:val="20"/>
        </w:rPr>
        <w:t xml:space="preserve">którego </w:t>
      </w:r>
      <w:r w:rsidR="008F1970">
        <w:rPr>
          <w:rFonts w:ascii="Arial" w:hAnsi="Arial" w:cs="Arial"/>
          <w:sz w:val="20"/>
          <w:szCs w:val="20"/>
        </w:rPr>
        <w:t xml:space="preserve">forma, treść, </w:t>
      </w:r>
      <w:r w:rsidR="00493BD4">
        <w:rPr>
          <w:rFonts w:ascii="Arial" w:hAnsi="Arial" w:cs="Arial"/>
          <w:sz w:val="20"/>
          <w:szCs w:val="20"/>
        </w:rPr>
        <w:t>elementy i zawartość zależna jest od Przedsięwzięcia</w:t>
      </w:r>
      <w:r w:rsidR="00671532">
        <w:rPr>
          <w:rFonts w:ascii="Arial" w:hAnsi="Arial" w:cs="Arial"/>
          <w:sz w:val="20"/>
          <w:szCs w:val="20"/>
        </w:rPr>
        <w:t>.</w:t>
      </w:r>
    </w:p>
    <w:p w14:paraId="427FDE40" w14:textId="5276F77B" w:rsidR="00E91AB7" w:rsidRPr="00AB618E" w:rsidRDefault="00E91AB7" w:rsidP="00E91AB7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Statucie</w:t>
      </w:r>
      <w:r w:rsidRPr="00AB618E">
        <w:rPr>
          <w:rFonts w:ascii="Arial" w:hAnsi="Arial" w:cs="Arial"/>
          <w:sz w:val="20"/>
          <w:szCs w:val="20"/>
        </w:rPr>
        <w:t xml:space="preserve"> – należy przez to rozumieć statut Fundacji dostępny pod adresem:</w:t>
      </w:r>
      <w:r w:rsidR="00671532" w:rsidRPr="00671532">
        <w:t xml:space="preserve"> </w:t>
      </w:r>
      <w:r w:rsidR="00671532" w:rsidRPr="00671532">
        <w:rPr>
          <w:rFonts w:ascii="Arial" w:hAnsi="Arial" w:cs="Arial"/>
          <w:sz w:val="20"/>
          <w:szCs w:val="20"/>
        </w:rPr>
        <w:t>https://www.fundacja.totalizator.pl/</w:t>
      </w:r>
      <w:r>
        <w:rPr>
          <w:rFonts w:ascii="Arial" w:hAnsi="Arial" w:cs="Arial"/>
          <w:sz w:val="20"/>
          <w:szCs w:val="20"/>
        </w:rPr>
        <w:t>;</w:t>
      </w:r>
    </w:p>
    <w:p w14:paraId="24830293" w14:textId="5C943AAD" w:rsidR="00A177CF" w:rsidRPr="00AB618E" w:rsidRDefault="00A177CF" w:rsidP="00AB618E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Wniosku</w:t>
      </w:r>
      <w:r w:rsidRPr="00AB618E">
        <w:rPr>
          <w:rFonts w:ascii="Arial" w:hAnsi="Arial" w:cs="Arial"/>
          <w:sz w:val="20"/>
          <w:szCs w:val="20"/>
        </w:rPr>
        <w:t xml:space="preserve"> – należy przez to rozumieć wniosek o udzielenie Darowizny</w:t>
      </w:r>
      <w:r w:rsidR="000B7535">
        <w:rPr>
          <w:rFonts w:ascii="Arial" w:hAnsi="Arial" w:cs="Arial"/>
          <w:sz w:val="20"/>
          <w:szCs w:val="20"/>
        </w:rPr>
        <w:t xml:space="preserve"> złożony przez Wnioskodawcę</w:t>
      </w:r>
      <w:r w:rsidRPr="00AB618E">
        <w:rPr>
          <w:rFonts w:ascii="Arial" w:hAnsi="Arial" w:cs="Arial"/>
          <w:sz w:val="20"/>
          <w:szCs w:val="20"/>
        </w:rPr>
        <w:t xml:space="preserve">; </w:t>
      </w:r>
    </w:p>
    <w:p w14:paraId="69BFC3C8" w14:textId="064BD66D" w:rsidR="00A177CF" w:rsidRPr="00AB618E" w:rsidRDefault="00A177CF" w:rsidP="00AB618E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Wnioskodawcy</w:t>
      </w:r>
      <w:r w:rsidRPr="00AB618E">
        <w:rPr>
          <w:rFonts w:ascii="Arial" w:hAnsi="Arial" w:cs="Arial"/>
          <w:sz w:val="20"/>
          <w:szCs w:val="20"/>
        </w:rPr>
        <w:t xml:space="preserve"> – należy przez to rozumieć osobę prawną, fizyczną lub jednostkę </w:t>
      </w:r>
      <w:r w:rsidR="00874CE3" w:rsidRPr="00AB618E">
        <w:rPr>
          <w:rFonts w:ascii="Arial" w:hAnsi="Arial" w:cs="Arial"/>
          <w:sz w:val="20"/>
          <w:szCs w:val="20"/>
        </w:rPr>
        <w:t>organizacyjną nieposiadającą osobowości prawnej</w:t>
      </w:r>
      <w:r w:rsidR="000B7535">
        <w:rPr>
          <w:rFonts w:ascii="Arial" w:hAnsi="Arial" w:cs="Arial"/>
          <w:sz w:val="20"/>
          <w:szCs w:val="20"/>
        </w:rPr>
        <w:t>;</w:t>
      </w:r>
      <w:r w:rsidRPr="00AB618E">
        <w:rPr>
          <w:rFonts w:ascii="Arial" w:hAnsi="Arial" w:cs="Arial"/>
          <w:sz w:val="20"/>
          <w:szCs w:val="20"/>
        </w:rPr>
        <w:t xml:space="preserve"> </w:t>
      </w:r>
      <w:r w:rsidR="000B7535">
        <w:rPr>
          <w:rFonts w:ascii="Arial" w:hAnsi="Arial" w:cs="Arial"/>
          <w:sz w:val="20"/>
          <w:szCs w:val="20"/>
        </w:rPr>
        <w:t>w</w:t>
      </w:r>
      <w:r w:rsidRPr="00AB618E">
        <w:rPr>
          <w:rFonts w:ascii="Arial" w:hAnsi="Arial" w:cs="Arial"/>
          <w:sz w:val="20"/>
          <w:szCs w:val="20"/>
        </w:rPr>
        <w:t xml:space="preserve"> wypadku Przedsięwzięć,</w:t>
      </w:r>
      <w:r w:rsidR="000B7535">
        <w:rPr>
          <w:rFonts w:ascii="Arial" w:hAnsi="Arial" w:cs="Arial"/>
          <w:sz w:val="20"/>
          <w:szCs w:val="20"/>
        </w:rPr>
        <w:t xml:space="preserve"> </w:t>
      </w:r>
      <w:r w:rsidRPr="00AB618E">
        <w:rPr>
          <w:rFonts w:ascii="Arial" w:hAnsi="Arial" w:cs="Arial"/>
          <w:sz w:val="20"/>
          <w:szCs w:val="20"/>
        </w:rPr>
        <w:t xml:space="preserve">których Beneficjentami mają być osoby </w:t>
      </w:r>
      <w:r w:rsidR="00874CE3" w:rsidRPr="00AB618E">
        <w:rPr>
          <w:rFonts w:ascii="Arial" w:hAnsi="Arial" w:cs="Arial"/>
          <w:sz w:val="20"/>
          <w:szCs w:val="20"/>
        </w:rPr>
        <w:t xml:space="preserve">fizyczne </w:t>
      </w:r>
      <w:r w:rsidRPr="00AB618E">
        <w:rPr>
          <w:rFonts w:ascii="Arial" w:hAnsi="Arial" w:cs="Arial"/>
          <w:sz w:val="20"/>
          <w:szCs w:val="20"/>
        </w:rPr>
        <w:t xml:space="preserve">nieposiadające zdolności do czynności prawnych lub posiadające ograniczoną zdolność do czynności prawnych Wnioskodawcami mogą być jedynie ich przedstawiciele ustawowi; </w:t>
      </w:r>
    </w:p>
    <w:p w14:paraId="3A987254" w14:textId="5EEA8491" w:rsidR="00A379F7" w:rsidRPr="00AB618E" w:rsidRDefault="00A379F7" w:rsidP="00A379F7">
      <w:pPr>
        <w:pStyle w:val="Akapitzlist"/>
        <w:numPr>
          <w:ilvl w:val="0"/>
          <w:numId w:val="3"/>
        </w:numPr>
        <w:spacing w:after="0" w:line="276" w:lineRule="auto"/>
        <w:ind w:left="794" w:hanging="397"/>
        <w:jc w:val="both"/>
        <w:rPr>
          <w:rFonts w:ascii="Arial" w:hAnsi="Arial" w:cs="Arial"/>
          <w:sz w:val="20"/>
          <w:szCs w:val="20"/>
        </w:rPr>
      </w:pPr>
      <w:r w:rsidRPr="00AB618E">
        <w:rPr>
          <w:rFonts w:ascii="Arial" w:hAnsi="Arial" w:cs="Arial"/>
          <w:bCs/>
          <w:sz w:val="20"/>
          <w:szCs w:val="20"/>
        </w:rPr>
        <w:t>Zarządzie Fundacji</w:t>
      </w:r>
      <w:r w:rsidRPr="00AB618E">
        <w:rPr>
          <w:rFonts w:ascii="Arial" w:hAnsi="Arial" w:cs="Arial"/>
          <w:sz w:val="20"/>
          <w:szCs w:val="20"/>
        </w:rPr>
        <w:t xml:space="preserve"> – należy przez to rozumieć Zarząd Fundacji Totalizatora Sportowego</w:t>
      </w:r>
      <w:r>
        <w:rPr>
          <w:rFonts w:ascii="Arial" w:hAnsi="Arial" w:cs="Arial"/>
          <w:sz w:val="20"/>
          <w:szCs w:val="20"/>
        </w:rPr>
        <w:t>.</w:t>
      </w:r>
    </w:p>
    <w:p w14:paraId="68AEFA56" w14:textId="1D71496A" w:rsidR="00A177CF" w:rsidRPr="00AB618E" w:rsidRDefault="00A177CF" w:rsidP="00625A55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618E">
        <w:rPr>
          <w:rFonts w:ascii="Arial" w:hAnsi="Arial" w:cs="Arial"/>
          <w:b/>
          <w:sz w:val="20"/>
          <w:szCs w:val="20"/>
        </w:rPr>
        <w:t>§</w:t>
      </w:r>
      <w:r w:rsidR="00AB618E">
        <w:rPr>
          <w:rFonts w:ascii="Arial" w:hAnsi="Arial" w:cs="Arial"/>
          <w:b/>
          <w:sz w:val="20"/>
          <w:szCs w:val="20"/>
        </w:rPr>
        <w:t xml:space="preserve"> </w:t>
      </w:r>
      <w:r w:rsidRPr="00AB618E">
        <w:rPr>
          <w:rFonts w:ascii="Arial" w:hAnsi="Arial" w:cs="Arial"/>
          <w:b/>
          <w:sz w:val="20"/>
          <w:szCs w:val="20"/>
        </w:rPr>
        <w:t>2</w:t>
      </w:r>
    </w:p>
    <w:p w14:paraId="1BC6B440" w14:textId="5A3B71E3" w:rsidR="00A177CF" w:rsidRPr="00AB618E" w:rsidRDefault="00B62CAA" w:rsidP="00625A55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A177CF" w:rsidRPr="00AB618E">
        <w:rPr>
          <w:rFonts w:ascii="Arial" w:hAnsi="Arial" w:cs="Arial"/>
          <w:b/>
          <w:sz w:val="20"/>
          <w:szCs w:val="20"/>
        </w:rPr>
        <w:t>rzyznawani</w:t>
      </w:r>
      <w:r>
        <w:rPr>
          <w:rFonts w:ascii="Arial" w:hAnsi="Arial" w:cs="Arial"/>
          <w:b/>
          <w:sz w:val="20"/>
          <w:szCs w:val="20"/>
        </w:rPr>
        <w:t>e</w:t>
      </w:r>
      <w:r w:rsidR="00A177CF" w:rsidRPr="00AB618E">
        <w:rPr>
          <w:rFonts w:ascii="Arial" w:hAnsi="Arial" w:cs="Arial"/>
          <w:b/>
          <w:sz w:val="20"/>
          <w:szCs w:val="20"/>
        </w:rPr>
        <w:t xml:space="preserve"> Darowizny</w:t>
      </w:r>
    </w:p>
    <w:p w14:paraId="048474E8" w14:textId="3D9CE9D2" w:rsidR="00A177CF" w:rsidRPr="00805760" w:rsidRDefault="00A177CF" w:rsidP="00805760">
      <w:pPr>
        <w:pStyle w:val="Akapitzlist"/>
        <w:numPr>
          <w:ilvl w:val="0"/>
          <w:numId w:val="5"/>
        </w:numPr>
        <w:spacing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</w:t>
      </w:r>
      <w:r w:rsidR="001F6876">
        <w:rPr>
          <w:rFonts w:ascii="Arial" w:hAnsi="Arial" w:cs="Arial"/>
          <w:sz w:val="20"/>
          <w:szCs w:val="20"/>
        </w:rPr>
        <w:t xml:space="preserve">może przyznać </w:t>
      </w:r>
      <w:r w:rsidRPr="00805760">
        <w:rPr>
          <w:rFonts w:ascii="Arial" w:hAnsi="Arial" w:cs="Arial"/>
          <w:sz w:val="20"/>
          <w:szCs w:val="20"/>
        </w:rPr>
        <w:t>Darowizn</w:t>
      </w:r>
      <w:r w:rsidR="001F6876">
        <w:rPr>
          <w:rFonts w:ascii="Arial" w:hAnsi="Arial" w:cs="Arial"/>
          <w:sz w:val="20"/>
          <w:szCs w:val="20"/>
        </w:rPr>
        <w:t>ę</w:t>
      </w:r>
      <w:r w:rsidRPr="00805760">
        <w:rPr>
          <w:rFonts w:ascii="Arial" w:hAnsi="Arial" w:cs="Arial"/>
          <w:sz w:val="20"/>
          <w:szCs w:val="20"/>
        </w:rPr>
        <w:t xml:space="preserve"> na cele określone w Statucie (dalej: „cele statutowe”)</w:t>
      </w:r>
      <w:r w:rsidR="001F6876">
        <w:rPr>
          <w:rFonts w:ascii="Arial" w:hAnsi="Arial" w:cs="Arial"/>
          <w:sz w:val="20"/>
          <w:szCs w:val="20"/>
        </w:rPr>
        <w:t xml:space="preserve"> oraz z uwzględnieniem </w:t>
      </w:r>
      <w:r w:rsidR="00CA7FE5">
        <w:rPr>
          <w:rFonts w:ascii="Arial" w:hAnsi="Arial" w:cs="Arial"/>
          <w:sz w:val="20"/>
          <w:szCs w:val="20"/>
        </w:rPr>
        <w:t xml:space="preserve">sposobów ich realizacji </w:t>
      </w:r>
      <w:r w:rsidR="00337788">
        <w:rPr>
          <w:rFonts w:ascii="Arial" w:hAnsi="Arial" w:cs="Arial"/>
          <w:sz w:val="20"/>
          <w:szCs w:val="20"/>
        </w:rPr>
        <w:t>określonymi w Statucie.</w:t>
      </w:r>
    </w:p>
    <w:p w14:paraId="62689906" w14:textId="69994B65" w:rsidR="00A177CF" w:rsidRPr="00805760" w:rsidRDefault="00A177CF" w:rsidP="00805760">
      <w:pPr>
        <w:pStyle w:val="Akapitzlist"/>
        <w:numPr>
          <w:ilvl w:val="0"/>
          <w:numId w:val="5"/>
        </w:numPr>
        <w:spacing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Darowizny nie są przyznawane, w szczególności na:  </w:t>
      </w:r>
    </w:p>
    <w:p w14:paraId="2F8AD391" w14:textId="7E9A9BCE" w:rsidR="00A177CF" w:rsidRPr="00805760" w:rsidRDefault="00712C95" w:rsidP="00805760">
      <w:pPr>
        <w:pStyle w:val="Akapitzlist"/>
        <w:numPr>
          <w:ilvl w:val="0"/>
          <w:numId w:val="7"/>
        </w:numPr>
        <w:spacing w:after="0" w:line="276" w:lineRule="auto"/>
        <w:ind w:left="79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koszty, wydatki, należności</w:t>
      </w:r>
      <w:r w:rsidR="00B53C2B">
        <w:rPr>
          <w:rFonts w:ascii="Arial" w:hAnsi="Arial" w:cs="Arial"/>
          <w:sz w:val="20"/>
          <w:szCs w:val="20"/>
        </w:rPr>
        <w:t xml:space="preserve"> lub inne </w:t>
      </w:r>
      <w:r w:rsidRPr="00805760">
        <w:rPr>
          <w:rFonts w:ascii="Arial" w:hAnsi="Arial" w:cs="Arial"/>
          <w:sz w:val="20"/>
          <w:szCs w:val="20"/>
        </w:rPr>
        <w:t>niezwiązane z realizacją Przedsięwzięcia</w:t>
      </w:r>
      <w:r w:rsidR="004C2B16">
        <w:rPr>
          <w:rFonts w:ascii="Arial" w:hAnsi="Arial" w:cs="Arial"/>
          <w:sz w:val="20"/>
          <w:szCs w:val="20"/>
        </w:rPr>
        <w:t xml:space="preserve">, </w:t>
      </w:r>
    </w:p>
    <w:p w14:paraId="53A37456" w14:textId="4B1FD7A5" w:rsidR="00A177CF" w:rsidRPr="00805760" w:rsidRDefault="00773A5A" w:rsidP="00805760">
      <w:pPr>
        <w:pStyle w:val="Akapitzlist"/>
        <w:numPr>
          <w:ilvl w:val="0"/>
          <w:numId w:val="7"/>
        </w:numPr>
        <w:spacing w:after="0" w:line="276" w:lineRule="auto"/>
        <w:ind w:left="794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koszty lub </w:t>
      </w:r>
      <w:r w:rsidR="00A177CF" w:rsidRPr="00805760">
        <w:rPr>
          <w:rFonts w:ascii="Arial" w:hAnsi="Arial" w:cs="Arial"/>
          <w:sz w:val="20"/>
          <w:szCs w:val="20"/>
        </w:rPr>
        <w:t xml:space="preserve">wydatki związane z promocją działalności Wnioskodawcy, wykraczające poza niezbędne do zrealizowania </w:t>
      </w:r>
      <w:r w:rsidR="001A1986">
        <w:rPr>
          <w:rFonts w:ascii="Arial" w:hAnsi="Arial" w:cs="Arial"/>
          <w:sz w:val="20"/>
          <w:szCs w:val="20"/>
        </w:rPr>
        <w:t xml:space="preserve">Przedsięwzięcia </w:t>
      </w:r>
      <w:r w:rsidR="001256F2">
        <w:rPr>
          <w:rFonts w:ascii="Arial" w:hAnsi="Arial" w:cs="Arial"/>
          <w:sz w:val="20"/>
          <w:szCs w:val="20"/>
        </w:rPr>
        <w:t xml:space="preserve">i </w:t>
      </w:r>
      <w:r w:rsidR="00A177CF" w:rsidRPr="00805760">
        <w:rPr>
          <w:rFonts w:ascii="Arial" w:hAnsi="Arial" w:cs="Arial"/>
          <w:sz w:val="20"/>
          <w:szCs w:val="20"/>
        </w:rPr>
        <w:t xml:space="preserve">Umowy; </w:t>
      </w:r>
    </w:p>
    <w:p w14:paraId="03EDA6BF" w14:textId="139A4205" w:rsidR="00A177CF" w:rsidRDefault="00A177CF" w:rsidP="00805760">
      <w:pPr>
        <w:pStyle w:val="Akapitzlist"/>
        <w:numPr>
          <w:ilvl w:val="0"/>
          <w:numId w:val="7"/>
        </w:numPr>
        <w:spacing w:after="0" w:line="276" w:lineRule="auto"/>
        <w:ind w:left="79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spłatę zadłużenia Wnioskodawcy</w:t>
      </w:r>
      <w:r w:rsidR="001256F2">
        <w:rPr>
          <w:rFonts w:ascii="Arial" w:hAnsi="Arial" w:cs="Arial"/>
          <w:sz w:val="20"/>
          <w:szCs w:val="20"/>
        </w:rPr>
        <w:t>, czy inne koszty lub wydatki egzekucyjne</w:t>
      </w:r>
      <w:r w:rsidR="00657DA3">
        <w:rPr>
          <w:rFonts w:ascii="Arial" w:hAnsi="Arial" w:cs="Arial"/>
          <w:sz w:val="20"/>
          <w:szCs w:val="20"/>
        </w:rPr>
        <w:t>, likwidacyjne</w:t>
      </w:r>
      <w:r w:rsidR="00C13A4B">
        <w:rPr>
          <w:rFonts w:ascii="Arial" w:hAnsi="Arial" w:cs="Arial"/>
          <w:sz w:val="20"/>
          <w:szCs w:val="20"/>
        </w:rPr>
        <w:t xml:space="preserve"> lub upadłościowe</w:t>
      </w:r>
      <w:r w:rsidR="00F2398E">
        <w:rPr>
          <w:rFonts w:ascii="Arial" w:hAnsi="Arial" w:cs="Arial"/>
          <w:sz w:val="20"/>
          <w:szCs w:val="20"/>
        </w:rPr>
        <w:t xml:space="preserve"> i układowe</w:t>
      </w:r>
      <w:r w:rsidR="00C13A4B">
        <w:rPr>
          <w:rFonts w:ascii="Arial" w:hAnsi="Arial" w:cs="Arial"/>
          <w:sz w:val="20"/>
          <w:szCs w:val="20"/>
        </w:rPr>
        <w:t>;</w:t>
      </w:r>
    </w:p>
    <w:p w14:paraId="0D275B74" w14:textId="39B97BC1" w:rsidR="00FC4E80" w:rsidRPr="00805760" w:rsidRDefault="00915F35" w:rsidP="00805760">
      <w:pPr>
        <w:pStyle w:val="Akapitzlist"/>
        <w:numPr>
          <w:ilvl w:val="0"/>
          <w:numId w:val="7"/>
        </w:numPr>
        <w:spacing w:after="0" w:line="276" w:lineRule="auto"/>
        <w:ind w:left="794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Przedsięwzięcia, co do których istnieje podejrzenie lub ryzyko wykorzystania </w:t>
      </w:r>
      <w:r w:rsidR="005C468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arowizny w sposób niezgodny z prawem</w:t>
      </w:r>
      <w:r w:rsidR="009E6AAE">
        <w:rPr>
          <w:rFonts w:ascii="Arial" w:hAnsi="Arial" w:cs="Arial"/>
          <w:sz w:val="20"/>
          <w:szCs w:val="20"/>
        </w:rPr>
        <w:t>, prowadzący do konfliktu interesów</w:t>
      </w:r>
      <w:r w:rsidR="00910002">
        <w:rPr>
          <w:rFonts w:ascii="Arial" w:hAnsi="Arial" w:cs="Arial"/>
          <w:sz w:val="20"/>
          <w:szCs w:val="20"/>
        </w:rPr>
        <w:t>, korupcjogenny</w:t>
      </w:r>
      <w:r>
        <w:rPr>
          <w:rFonts w:ascii="Arial" w:hAnsi="Arial" w:cs="Arial"/>
          <w:sz w:val="20"/>
          <w:szCs w:val="20"/>
        </w:rPr>
        <w:t xml:space="preserve"> </w:t>
      </w:r>
      <w:r w:rsidR="009E6AAE">
        <w:rPr>
          <w:rFonts w:ascii="Arial" w:hAnsi="Arial" w:cs="Arial"/>
          <w:sz w:val="20"/>
          <w:szCs w:val="20"/>
        </w:rPr>
        <w:t>lub</w:t>
      </w:r>
      <w:r>
        <w:rPr>
          <w:rFonts w:ascii="Arial" w:hAnsi="Arial" w:cs="Arial"/>
          <w:sz w:val="20"/>
          <w:szCs w:val="20"/>
        </w:rPr>
        <w:t xml:space="preserve"> mając</w:t>
      </w:r>
      <w:r w:rsidR="00910002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657DA3">
        <w:rPr>
          <w:rFonts w:ascii="Arial" w:hAnsi="Arial" w:cs="Arial"/>
          <w:sz w:val="20"/>
          <w:szCs w:val="20"/>
        </w:rPr>
        <w:t>negatywny wpływ na działalność lub wizerunek Fundacji.</w:t>
      </w:r>
    </w:p>
    <w:p w14:paraId="28E7AEF2" w14:textId="1BBB07B0" w:rsidR="00A66C36" w:rsidRPr="003A2CA2" w:rsidRDefault="00A66C36" w:rsidP="003A2CA2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29270412"/>
      <w:r w:rsidRPr="003A2CA2">
        <w:rPr>
          <w:rFonts w:ascii="Arial" w:hAnsi="Arial" w:cs="Arial"/>
          <w:b/>
          <w:bCs/>
          <w:sz w:val="20"/>
          <w:szCs w:val="20"/>
        </w:rPr>
        <w:lastRenderedPageBreak/>
        <w:t>§ 3</w:t>
      </w:r>
    </w:p>
    <w:bookmarkEnd w:id="0"/>
    <w:p w14:paraId="18CC991D" w14:textId="09F08D23" w:rsidR="00B62CAA" w:rsidRPr="00A17523" w:rsidRDefault="002140DE" w:rsidP="00A1752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7523">
        <w:rPr>
          <w:rFonts w:ascii="Arial" w:hAnsi="Arial" w:cs="Arial"/>
          <w:sz w:val="20"/>
          <w:szCs w:val="20"/>
        </w:rPr>
        <w:t xml:space="preserve">Darowizna może być przyznana na wniosek lub </w:t>
      </w:r>
      <w:r w:rsidR="00C004A0" w:rsidRPr="00A17523">
        <w:rPr>
          <w:rFonts w:ascii="Arial" w:hAnsi="Arial" w:cs="Arial"/>
          <w:sz w:val="20"/>
          <w:szCs w:val="20"/>
        </w:rPr>
        <w:t>z inicjatywy Fundacji.</w:t>
      </w:r>
    </w:p>
    <w:p w14:paraId="6C6332D5" w14:textId="70DCD6DA" w:rsidR="007431A8" w:rsidRPr="00A17523" w:rsidRDefault="007431A8" w:rsidP="00A17523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7523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14:paraId="50DCAE2F" w14:textId="4F8C6BB5" w:rsidR="007F42C9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Podstawą ubiegania się </w:t>
      </w:r>
      <w:r w:rsidR="005A0395">
        <w:rPr>
          <w:rFonts w:ascii="Arial" w:hAnsi="Arial" w:cs="Arial"/>
          <w:sz w:val="20"/>
          <w:szCs w:val="20"/>
        </w:rPr>
        <w:t xml:space="preserve">Wnioskodawcy </w:t>
      </w:r>
      <w:r w:rsidRPr="00805760">
        <w:rPr>
          <w:rFonts w:ascii="Arial" w:hAnsi="Arial" w:cs="Arial"/>
          <w:sz w:val="20"/>
          <w:szCs w:val="20"/>
        </w:rPr>
        <w:t>o Darowiznę jest złożenie prawidłowo wypełnionego Wniosku</w:t>
      </w:r>
      <w:r w:rsidR="008D678A" w:rsidRPr="00805760">
        <w:rPr>
          <w:rFonts w:ascii="Arial" w:hAnsi="Arial" w:cs="Arial"/>
          <w:sz w:val="20"/>
          <w:szCs w:val="20"/>
        </w:rPr>
        <w:t>.</w:t>
      </w:r>
      <w:r w:rsidR="007F42C9">
        <w:rPr>
          <w:rFonts w:ascii="Arial" w:hAnsi="Arial" w:cs="Arial"/>
          <w:sz w:val="20"/>
          <w:szCs w:val="20"/>
        </w:rPr>
        <w:t xml:space="preserve"> Wzór </w:t>
      </w:r>
      <w:r w:rsidR="005A0395">
        <w:rPr>
          <w:rFonts w:ascii="Arial" w:hAnsi="Arial" w:cs="Arial"/>
          <w:sz w:val="20"/>
          <w:szCs w:val="20"/>
        </w:rPr>
        <w:t>W</w:t>
      </w:r>
      <w:r w:rsidR="007F42C9">
        <w:rPr>
          <w:rFonts w:ascii="Arial" w:hAnsi="Arial" w:cs="Arial"/>
          <w:sz w:val="20"/>
          <w:szCs w:val="20"/>
        </w:rPr>
        <w:t xml:space="preserve">niosku oraz niezbędne informacje </w:t>
      </w:r>
      <w:r w:rsidR="002A3C7C">
        <w:rPr>
          <w:rFonts w:ascii="Arial" w:hAnsi="Arial" w:cs="Arial"/>
          <w:sz w:val="20"/>
          <w:szCs w:val="20"/>
        </w:rPr>
        <w:t xml:space="preserve">dotyczące jego wypełnienia </w:t>
      </w:r>
      <w:r w:rsidR="007F42C9">
        <w:rPr>
          <w:rFonts w:ascii="Arial" w:hAnsi="Arial" w:cs="Arial"/>
          <w:sz w:val="20"/>
          <w:szCs w:val="20"/>
        </w:rPr>
        <w:t xml:space="preserve">określane są </w:t>
      </w:r>
      <w:r w:rsidR="00D63812">
        <w:rPr>
          <w:rFonts w:ascii="Arial" w:hAnsi="Arial" w:cs="Arial"/>
          <w:sz w:val="20"/>
          <w:szCs w:val="20"/>
        </w:rPr>
        <w:t xml:space="preserve">przez Fundację i zamieszczane na stronie internetowej Fundacji </w:t>
      </w:r>
      <w:r w:rsidR="00B43707">
        <w:rPr>
          <w:rFonts w:ascii="Arial" w:hAnsi="Arial" w:cs="Arial"/>
          <w:sz w:val="20"/>
          <w:szCs w:val="20"/>
        </w:rPr>
        <w:t xml:space="preserve">pod adresem: </w:t>
      </w:r>
      <w:hyperlink r:id="rId10" w:history="1">
        <w:r w:rsidR="008C54E3" w:rsidRPr="00FD4495">
          <w:rPr>
            <w:rStyle w:val="Hipercze"/>
            <w:rFonts w:ascii="Arial" w:hAnsi="Arial" w:cs="Arial"/>
            <w:sz w:val="20"/>
            <w:szCs w:val="20"/>
          </w:rPr>
          <w:t>https://www.fundacja.totalizator.pl/</w:t>
        </w:r>
      </w:hyperlink>
      <w:r w:rsidR="008C54E3">
        <w:rPr>
          <w:rFonts w:ascii="Arial" w:hAnsi="Arial" w:cs="Arial"/>
          <w:sz w:val="20"/>
          <w:szCs w:val="20"/>
        </w:rPr>
        <w:t xml:space="preserve"> </w:t>
      </w:r>
      <w:r w:rsidR="00B43707">
        <w:rPr>
          <w:rFonts w:ascii="Arial" w:hAnsi="Arial" w:cs="Arial"/>
          <w:sz w:val="20"/>
          <w:szCs w:val="20"/>
        </w:rPr>
        <w:t xml:space="preserve"> </w:t>
      </w:r>
    </w:p>
    <w:p w14:paraId="6322267D" w14:textId="734E7D16" w:rsidR="00A177CF" w:rsidRPr="00805760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może zwrócić się do Wnioskodawcy o uzupełnienie Wniosku lub dostarczenie dodatkowych </w:t>
      </w:r>
      <w:r w:rsidR="00334001">
        <w:rPr>
          <w:rFonts w:ascii="Arial" w:hAnsi="Arial" w:cs="Arial"/>
          <w:sz w:val="20"/>
          <w:szCs w:val="20"/>
        </w:rPr>
        <w:t xml:space="preserve">informacji, wyjaśnień lub </w:t>
      </w:r>
      <w:r w:rsidRPr="00805760">
        <w:rPr>
          <w:rFonts w:ascii="Arial" w:hAnsi="Arial" w:cs="Arial"/>
          <w:sz w:val="20"/>
          <w:szCs w:val="20"/>
        </w:rPr>
        <w:t xml:space="preserve">dokumentów niezbędnych do </w:t>
      </w:r>
      <w:r w:rsidR="00B43707">
        <w:rPr>
          <w:rFonts w:ascii="Arial" w:hAnsi="Arial" w:cs="Arial"/>
          <w:sz w:val="20"/>
          <w:szCs w:val="20"/>
        </w:rPr>
        <w:t>jego rozpatrzenia</w:t>
      </w:r>
      <w:r w:rsidRPr="00805760">
        <w:rPr>
          <w:rFonts w:ascii="Arial" w:hAnsi="Arial" w:cs="Arial"/>
          <w:sz w:val="20"/>
          <w:szCs w:val="20"/>
        </w:rPr>
        <w:t xml:space="preserve">. </w:t>
      </w:r>
      <w:r w:rsidR="00716EF7">
        <w:rPr>
          <w:rFonts w:ascii="Arial" w:hAnsi="Arial" w:cs="Arial"/>
          <w:sz w:val="20"/>
          <w:szCs w:val="20"/>
        </w:rPr>
        <w:t>Wniosek nieuzupełnion</w:t>
      </w:r>
      <w:r w:rsidR="00D85339">
        <w:rPr>
          <w:rFonts w:ascii="Arial" w:hAnsi="Arial" w:cs="Arial"/>
          <w:sz w:val="20"/>
          <w:szCs w:val="20"/>
        </w:rPr>
        <w:t>y</w:t>
      </w:r>
      <w:r w:rsidR="00716EF7">
        <w:rPr>
          <w:rFonts w:ascii="Arial" w:hAnsi="Arial" w:cs="Arial"/>
          <w:sz w:val="20"/>
          <w:szCs w:val="20"/>
        </w:rPr>
        <w:t xml:space="preserve"> w wyznaczonym </w:t>
      </w:r>
      <w:r w:rsidR="00334001">
        <w:rPr>
          <w:rFonts w:ascii="Arial" w:hAnsi="Arial" w:cs="Arial"/>
          <w:sz w:val="20"/>
          <w:szCs w:val="20"/>
        </w:rPr>
        <w:t xml:space="preserve">przez Fundację </w:t>
      </w:r>
      <w:r w:rsidR="00716EF7">
        <w:rPr>
          <w:rFonts w:ascii="Arial" w:hAnsi="Arial" w:cs="Arial"/>
          <w:sz w:val="20"/>
          <w:szCs w:val="20"/>
        </w:rPr>
        <w:t>terminie może zostać pozostawiony bez rozpoznania.</w:t>
      </w:r>
    </w:p>
    <w:p w14:paraId="62244F4D" w14:textId="30076F11" w:rsidR="002379F9" w:rsidRPr="00805760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Złożenie Wniosku jest równoznaczne z akceptacją Regulaminu. </w:t>
      </w:r>
    </w:p>
    <w:p w14:paraId="40627755" w14:textId="283CB80B" w:rsidR="0061485B" w:rsidRPr="00A148A0" w:rsidRDefault="00D2343B" w:rsidP="00A148A0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A148A0">
        <w:rPr>
          <w:rFonts w:ascii="Arial" w:hAnsi="Arial" w:cs="Arial"/>
          <w:sz w:val="20"/>
          <w:szCs w:val="20"/>
        </w:rPr>
        <w:t xml:space="preserve">Złożenie Wniosku nie </w:t>
      </w:r>
      <w:r w:rsidR="00D7216B" w:rsidRPr="00A148A0">
        <w:rPr>
          <w:rFonts w:ascii="Arial" w:hAnsi="Arial" w:cs="Arial"/>
          <w:sz w:val="20"/>
          <w:szCs w:val="20"/>
        </w:rPr>
        <w:t xml:space="preserve">powoduje powstania </w:t>
      </w:r>
      <w:r w:rsidR="003C226E" w:rsidRPr="00A148A0">
        <w:rPr>
          <w:rFonts w:ascii="Arial" w:hAnsi="Arial" w:cs="Arial"/>
          <w:sz w:val="20"/>
          <w:szCs w:val="20"/>
        </w:rPr>
        <w:t>zobowiązania Fundacji do udzielenia Darowizny</w:t>
      </w:r>
      <w:r w:rsidR="005D74AB" w:rsidRPr="00A148A0">
        <w:rPr>
          <w:rFonts w:ascii="Arial" w:hAnsi="Arial" w:cs="Arial"/>
          <w:sz w:val="20"/>
          <w:szCs w:val="20"/>
        </w:rPr>
        <w:t>, w szczególności Regulamin nie stanowi przyrzeczenia publicznego przez Fundację udzielenia D</w:t>
      </w:r>
      <w:r w:rsidR="002379F9" w:rsidRPr="00A148A0">
        <w:rPr>
          <w:rFonts w:ascii="Arial" w:hAnsi="Arial" w:cs="Arial"/>
          <w:sz w:val="20"/>
          <w:szCs w:val="20"/>
        </w:rPr>
        <w:t>arowizny</w:t>
      </w:r>
      <w:r w:rsidR="005D74AB" w:rsidRPr="00A148A0">
        <w:rPr>
          <w:rFonts w:ascii="Arial" w:hAnsi="Arial" w:cs="Arial"/>
          <w:sz w:val="20"/>
          <w:szCs w:val="20"/>
        </w:rPr>
        <w:t xml:space="preserve">. </w:t>
      </w:r>
      <w:r w:rsidR="00147848">
        <w:rPr>
          <w:rFonts w:ascii="Arial" w:hAnsi="Arial" w:cs="Arial"/>
          <w:sz w:val="20"/>
          <w:szCs w:val="20"/>
        </w:rPr>
        <w:t>Regulamin</w:t>
      </w:r>
      <w:r w:rsidR="005D74AB" w:rsidRPr="00A148A0">
        <w:rPr>
          <w:rFonts w:ascii="Arial" w:hAnsi="Arial" w:cs="Arial"/>
          <w:sz w:val="20"/>
          <w:szCs w:val="20"/>
        </w:rPr>
        <w:t xml:space="preserve"> nie jest także konkursem lub inną formą oceny i konkurowania Wnioskodawców.</w:t>
      </w:r>
      <w:r w:rsidR="002379F9">
        <w:rPr>
          <w:rFonts w:ascii="Arial" w:hAnsi="Arial" w:cs="Arial"/>
          <w:sz w:val="20"/>
          <w:szCs w:val="20"/>
        </w:rPr>
        <w:t xml:space="preserve"> </w:t>
      </w:r>
      <w:r w:rsidR="005D74AB" w:rsidRPr="00A148A0">
        <w:rPr>
          <w:rFonts w:ascii="Arial" w:hAnsi="Arial" w:cs="Arial"/>
          <w:sz w:val="20"/>
          <w:szCs w:val="20"/>
        </w:rPr>
        <w:t>Wnioskodawcom ubiegającym się o D</w:t>
      </w:r>
      <w:r w:rsidR="007060BC">
        <w:rPr>
          <w:rFonts w:ascii="Arial" w:hAnsi="Arial" w:cs="Arial"/>
          <w:sz w:val="20"/>
          <w:szCs w:val="20"/>
        </w:rPr>
        <w:t>arowiznę</w:t>
      </w:r>
      <w:r w:rsidR="005D74AB" w:rsidRPr="00A148A0">
        <w:rPr>
          <w:rFonts w:ascii="Arial" w:hAnsi="Arial" w:cs="Arial"/>
          <w:sz w:val="20"/>
          <w:szCs w:val="20"/>
        </w:rPr>
        <w:t xml:space="preserve"> w przypadku braku </w:t>
      </w:r>
      <w:r w:rsidR="007060BC">
        <w:rPr>
          <w:rFonts w:ascii="Arial" w:hAnsi="Arial" w:cs="Arial"/>
          <w:sz w:val="20"/>
          <w:szCs w:val="20"/>
        </w:rPr>
        <w:t xml:space="preserve">jej </w:t>
      </w:r>
      <w:r w:rsidR="005D74AB" w:rsidRPr="00A148A0">
        <w:rPr>
          <w:rFonts w:ascii="Arial" w:hAnsi="Arial" w:cs="Arial"/>
          <w:sz w:val="20"/>
          <w:szCs w:val="20"/>
        </w:rPr>
        <w:t>przyznania nie przysługują żadne roszczenia z tego tytułu.</w:t>
      </w:r>
      <w:r w:rsidR="007060BC">
        <w:rPr>
          <w:rFonts w:ascii="Arial" w:hAnsi="Arial" w:cs="Arial"/>
          <w:sz w:val="20"/>
          <w:szCs w:val="20"/>
        </w:rPr>
        <w:t xml:space="preserve"> </w:t>
      </w:r>
    </w:p>
    <w:p w14:paraId="6360D829" w14:textId="75FF3261" w:rsidR="003C226E" w:rsidRDefault="003C226E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Złożone Wnioski podlegają rozpatrzeniu</w:t>
      </w:r>
      <w:r w:rsidR="00CC5EC4">
        <w:rPr>
          <w:rFonts w:ascii="Arial" w:hAnsi="Arial" w:cs="Arial"/>
          <w:sz w:val="20"/>
          <w:szCs w:val="20"/>
        </w:rPr>
        <w:t xml:space="preserve">. Podstawowym kryterium </w:t>
      </w:r>
      <w:r w:rsidR="008E5CBA">
        <w:rPr>
          <w:rFonts w:ascii="Arial" w:hAnsi="Arial" w:cs="Arial"/>
          <w:sz w:val="20"/>
          <w:szCs w:val="20"/>
        </w:rPr>
        <w:t xml:space="preserve">przy rozpatrywaniu Wniosków </w:t>
      </w:r>
      <w:r w:rsidR="00CC5EC4">
        <w:rPr>
          <w:rFonts w:ascii="Arial" w:hAnsi="Arial" w:cs="Arial"/>
          <w:sz w:val="20"/>
          <w:szCs w:val="20"/>
        </w:rPr>
        <w:t>jest zgodność Przedsięwzięcia z celami statutowymi Fundacji oraz sposobem realizacji tych celów.</w:t>
      </w:r>
      <w:r w:rsidR="00043A5D">
        <w:rPr>
          <w:rFonts w:ascii="Arial" w:hAnsi="Arial" w:cs="Arial"/>
          <w:sz w:val="20"/>
          <w:szCs w:val="20"/>
        </w:rPr>
        <w:t xml:space="preserve"> </w:t>
      </w:r>
      <w:r w:rsidR="008E5CBA">
        <w:rPr>
          <w:rFonts w:ascii="Arial" w:hAnsi="Arial" w:cs="Arial"/>
          <w:sz w:val="20"/>
          <w:szCs w:val="20"/>
        </w:rPr>
        <w:t>Fundacja może stosować dodatkowe kryteria rozpatrywania wniosków</w:t>
      </w:r>
      <w:r w:rsidR="00CB3007">
        <w:rPr>
          <w:rFonts w:ascii="Arial" w:hAnsi="Arial" w:cs="Arial"/>
          <w:sz w:val="20"/>
          <w:szCs w:val="20"/>
        </w:rPr>
        <w:t>, takie jak</w:t>
      </w:r>
      <w:r w:rsidR="00AC2CEA">
        <w:rPr>
          <w:rFonts w:ascii="Arial" w:hAnsi="Arial" w:cs="Arial"/>
          <w:sz w:val="20"/>
          <w:szCs w:val="20"/>
        </w:rPr>
        <w:t xml:space="preserve"> np.:</w:t>
      </w:r>
      <w:r w:rsidR="00CB3007">
        <w:rPr>
          <w:rFonts w:ascii="Arial" w:hAnsi="Arial" w:cs="Arial"/>
          <w:sz w:val="20"/>
          <w:szCs w:val="20"/>
        </w:rPr>
        <w:t xml:space="preserve"> </w:t>
      </w:r>
      <w:r w:rsidR="0096612C">
        <w:rPr>
          <w:rFonts w:ascii="Arial" w:hAnsi="Arial" w:cs="Arial"/>
          <w:sz w:val="20"/>
          <w:szCs w:val="20"/>
        </w:rPr>
        <w:t xml:space="preserve">istotność i rozmiar Przedsięwzięcia, </w:t>
      </w:r>
      <w:r w:rsidR="00A013C8">
        <w:rPr>
          <w:rFonts w:ascii="Arial" w:hAnsi="Arial" w:cs="Arial"/>
          <w:sz w:val="20"/>
          <w:szCs w:val="20"/>
        </w:rPr>
        <w:t xml:space="preserve">jego </w:t>
      </w:r>
      <w:r w:rsidR="00CB3007">
        <w:rPr>
          <w:rFonts w:ascii="Arial" w:hAnsi="Arial" w:cs="Arial"/>
          <w:sz w:val="20"/>
          <w:szCs w:val="20"/>
        </w:rPr>
        <w:t xml:space="preserve">pozytywnie </w:t>
      </w:r>
      <w:r w:rsidR="00A013C8">
        <w:rPr>
          <w:rFonts w:ascii="Arial" w:hAnsi="Arial" w:cs="Arial"/>
          <w:sz w:val="20"/>
          <w:szCs w:val="20"/>
        </w:rPr>
        <w:t>znaczenie dla poprawy funkcjonowania określonych obszarów społeczno-gospodarczych</w:t>
      </w:r>
      <w:r w:rsidR="00CB3007">
        <w:rPr>
          <w:rFonts w:ascii="Arial" w:hAnsi="Arial" w:cs="Arial"/>
          <w:sz w:val="20"/>
          <w:szCs w:val="20"/>
        </w:rPr>
        <w:t>, obszar oddziaływania Przedsięwzięcia</w:t>
      </w:r>
      <w:r w:rsidR="00AC2CEA">
        <w:rPr>
          <w:rFonts w:ascii="Arial" w:hAnsi="Arial" w:cs="Arial"/>
          <w:sz w:val="20"/>
          <w:szCs w:val="20"/>
        </w:rPr>
        <w:t>.</w:t>
      </w:r>
      <w:r w:rsidR="001B7F07">
        <w:rPr>
          <w:rFonts w:ascii="Arial" w:hAnsi="Arial" w:cs="Arial"/>
          <w:sz w:val="20"/>
          <w:szCs w:val="20"/>
        </w:rPr>
        <w:t xml:space="preserve"> </w:t>
      </w:r>
    </w:p>
    <w:p w14:paraId="4C5251F7" w14:textId="62DA091C" w:rsidR="00486006" w:rsidRDefault="00486006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Po analizie </w:t>
      </w:r>
      <w:r>
        <w:rPr>
          <w:rFonts w:ascii="Arial" w:hAnsi="Arial" w:cs="Arial"/>
          <w:sz w:val="20"/>
          <w:szCs w:val="20"/>
        </w:rPr>
        <w:t xml:space="preserve">Wniosku i </w:t>
      </w:r>
      <w:r w:rsidR="0091289E">
        <w:rPr>
          <w:rFonts w:ascii="Arial" w:hAnsi="Arial" w:cs="Arial"/>
          <w:sz w:val="20"/>
          <w:szCs w:val="20"/>
        </w:rPr>
        <w:t>opisanego</w:t>
      </w:r>
      <w:r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 xml:space="preserve">Przedsięwzięcia Fundacja może uzależnić przyznanie Darowizny od spełnienia przez Wnioskodawcę dodatkowych – określonych przez Zarząd Fundacji – </w:t>
      </w:r>
      <w:r w:rsidR="00F2758D">
        <w:rPr>
          <w:rFonts w:ascii="Arial" w:hAnsi="Arial" w:cs="Arial"/>
          <w:sz w:val="20"/>
          <w:szCs w:val="20"/>
        </w:rPr>
        <w:t xml:space="preserve">warunków i </w:t>
      </w:r>
      <w:r w:rsidRPr="00805760">
        <w:rPr>
          <w:rFonts w:ascii="Arial" w:hAnsi="Arial" w:cs="Arial"/>
          <w:sz w:val="20"/>
          <w:szCs w:val="20"/>
        </w:rPr>
        <w:t>wymagań.</w:t>
      </w:r>
    </w:p>
    <w:p w14:paraId="4DC5588B" w14:textId="619C4F70" w:rsidR="00A177CF" w:rsidRPr="00805760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Decyzj</w:t>
      </w:r>
      <w:r w:rsidR="00C721C3">
        <w:rPr>
          <w:rFonts w:ascii="Arial" w:hAnsi="Arial" w:cs="Arial"/>
          <w:sz w:val="20"/>
          <w:szCs w:val="20"/>
        </w:rPr>
        <w:t>ę</w:t>
      </w:r>
      <w:r w:rsidRPr="00805760">
        <w:rPr>
          <w:rFonts w:ascii="Arial" w:hAnsi="Arial" w:cs="Arial"/>
          <w:sz w:val="20"/>
          <w:szCs w:val="20"/>
        </w:rPr>
        <w:t xml:space="preserve"> </w:t>
      </w:r>
      <w:r w:rsidR="00C721C3">
        <w:rPr>
          <w:rFonts w:ascii="Arial" w:hAnsi="Arial" w:cs="Arial"/>
          <w:sz w:val="20"/>
          <w:szCs w:val="20"/>
        </w:rPr>
        <w:t>o</w:t>
      </w:r>
      <w:r w:rsidRPr="00805760">
        <w:rPr>
          <w:rFonts w:ascii="Arial" w:hAnsi="Arial" w:cs="Arial"/>
          <w:sz w:val="20"/>
          <w:szCs w:val="20"/>
        </w:rPr>
        <w:t xml:space="preserve"> przyznani</w:t>
      </w:r>
      <w:r w:rsidR="00C721C3">
        <w:rPr>
          <w:rFonts w:ascii="Arial" w:hAnsi="Arial" w:cs="Arial"/>
          <w:sz w:val="20"/>
          <w:szCs w:val="20"/>
        </w:rPr>
        <w:t>u</w:t>
      </w:r>
      <w:r w:rsidRPr="00805760">
        <w:rPr>
          <w:rFonts w:ascii="Arial" w:hAnsi="Arial" w:cs="Arial"/>
          <w:sz w:val="20"/>
          <w:szCs w:val="20"/>
        </w:rPr>
        <w:t xml:space="preserve"> Darowizny podejm</w:t>
      </w:r>
      <w:r w:rsidR="00C721C3">
        <w:rPr>
          <w:rFonts w:ascii="Arial" w:hAnsi="Arial" w:cs="Arial"/>
          <w:sz w:val="20"/>
          <w:szCs w:val="20"/>
        </w:rPr>
        <w:t xml:space="preserve">uje </w:t>
      </w:r>
      <w:r w:rsidRPr="00805760">
        <w:rPr>
          <w:rFonts w:ascii="Arial" w:hAnsi="Arial" w:cs="Arial"/>
          <w:sz w:val="20"/>
          <w:szCs w:val="20"/>
        </w:rPr>
        <w:t xml:space="preserve">Zarząd Fundacji i pozostawiona jest </w:t>
      </w:r>
      <w:r w:rsidR="00AF4F24">
        <w:rPr>
          <w:rFonts w:ascii="Arial" w:hAnsi="Arial" w:cs="Arial"/>
          <w:sz w:val="20"/>
          <w:szCs w:val="20"/>
        </w:rPr>
        <w:t xml:space="preserve">ona </w:t>
      </w:r>
      <w:r w:rsidRPr="00805760">
        <w:rPr>
          <w:rFonts w:ascii="Arial" w:hAnsi="Arial" w:cs="Arial"/>
          <w:sz w:val="20"/>
          <w:szCs w:val="20"/>
        </w:rPr>
        <w:t xml:space="preserve">do </w:t>
      </w:r>
      <w:r w:rsidR="003258A3">
        <w:rPr>
          <w:rFonts w:ascii="Arial" w:hAnsi="Arial" w:cs="Arial"/>
          <w:sz w:val="20"/>
          <w:szCs w:val="20"/>
        </w:rPr>
        <w:t xml:space="preserve">jego </w:t>
      </w:r>
      <w:r w:rsidRPr="00805760">
        <w:rPr>
          <w:rFonts w:ascii="Arial" w:hAnsi="Arial" w:cs="Arial"/>
          <w:sz w:val="20"/>
          <w:szCs w:val="20"/>
        </w:rPr>
        <w:t xml:space="preserve">swobodnego uznania. </w:t>
      </w:r>
    </w:p>
    <w:p w14:paraId="602B01E1" w14:textId="0867761A" w:rsidR="00A177CF" w:rsidRPr="00805760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Zarząd Fundacji może zwrócić się o opinię do Rady Fundacji, ekspertów lub innych osób </w:t>
      </w:r>
      <w:r w:rsidR="008D678A" w:rsidRPr="00805760"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>powołanych lub wskazanych w tym celu przez Fundację, w szczególności w celu oceny Wniosku</w:t>
      </w:r>
      <w:r w:rsidR="003258A3">
        <w:rPr>
          <w:rFonts w:ascii="Arial" w:hAnsi="Arial" w:cs="Arial"/>
          <w:sz w:val="20"/>
          <w:szCs w:val="20"/>
        </w:rPr>
        <w:t xml:space="preserve"> i Przedsięwzięcia</w:t>
      </w:r>
      <w:r w:rsidRPr="00805760">
        <w:rPr>
          <w:rFonts w:ascii="Arial" w:hAnsi="Arial" w:cs="Arial"/>
          <w:sz w:val="20"/>
          <w:szCs w:val="20"/>
        </w:rPr>
        <w:t xml:space="preserve">. </w:t>
      </w:r>
    </w:p>
    <w:p w14:paraId="4B116FDC" w14:textId="3F7B4FF4" w:rsidR="00A177CF" w:rsidRDefault="00A177CF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</w:t>
      </w:r>
      <w:r w:rsidR="00D63C16">
        <w:rPr>
          <w:rFonts w:ascii="Arial" w:hAnsi="Arial" w:cs="Arial"/>
          <w:sz w:val="20"/>
          <w:szCs w:val="20"/>
        </w:rPr>
        <w:t>informuje</w:t>
      </w:r>
      <w:r w:rsidRPr="00805760">
        <w:rPr>
          <w:rFonts w:ascii="Arial" w:hAnsi="Arial" w:cs="Arial"/>
          <w:sz w:val="20"/>
          <w:szCs w:val="20"/>
        </w:rPr>
        <w:t xml:space="preserve"> Wnioskodawc</w:t>
      </w:r>
      <w:r w:rsidR="00D63C16">
        <w:rPr>
          <w:rFonts w:ascii="Arial" w:hAnsi="Arial" w:cs="Arial"/>
          <w:sz w:val="20"/>
          <w:szCs w:val="20"/>
        </w:rPr>
        <w:t xml:space="preserve">ę </w:t>
      </w:r>
      <w:r w:rsidR="00E41FFB">
        <w:rPr>
          <w:rFonts w:ascii="Arial" w:hAnsi="Arial" w:cs="Arial"/>
          <w:sz w:val="20"/>
          <w:szCs w:val="20"/>
        </w:rPr>
        <w:t xml:space="preserve">o przyznaniu Darowizny. </w:t>
      </w:r>
      <w:r w:rsidRPr="00805760">
        <w:rPr>
          <w:rFonts w:ascii="Arial" w:hAnsi="Arial" w:cs="Arial"/>
          <w:sz w:val="20"/>
          <w:szCs w:val="20"/>
        </w:rPr>
        <w:t xml:space="preserve">Fundacja nie jest zobowiązana do kontaktu z Wnioskodawcami, którym nie przyznano Darowizny. </w:t>
      </w:r>
    </w:p>
    <w:p w14:paraId="5C4A45E6" w14:textId="01BB9468" w:rsidR="002A6E89" w:rsidRDefault="002A6E89" w:rsidP="00A17523">
      <w:pPr>
        <w:pStyle w:val="Akapitzlist"/>
        <w:numPr>
          <w:ilvl w:val="0"/>
          <w:numId w:val="18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W przypadku braku decyzji Zarządu Fundacji w terminie 90 (dziewięćdziesięciu) dni od dnia złożenia Wniosku</w:t>
      </w:r>
      <w:r w:rsidR="002235B8">
        <w:rPr>
          <w:rFonts w:ascii="Arial" w:hAnsi="Arial" w:cs="Arial"/>
          <w:sz w:val="20"/>
          <w:szCs w:val="20"/>
        </w:rPr>
        <w:t>,</w:t>
      </w:r>
      <w:r w:rsidRPr="00805760">
        <w:rPr>
          <w:rFonts w:ascii="Arial" w:hAnsi="Arial" w:cs="Arial"/>
          <w:sz w:val="20"/>
          <w:szCs w:val="20"/>
        </w:rPr>
        <w:t xml:space="preserve"> Wniosek uznaje się za </w:t>
      </w:r>
      <w:r>
        <w:rPr>
          <w:rFonts w:ascii="Arial" w:hAnsi="Arial" w:cs="Arial"/>
          <w:sz w:val="20"/>
          <w:szCs w:val="20"/>
        </w:rPr>
        <w:t>pozostawiony bez rozpoznania</w:t>
      </w:r>
      <w:r w:rsidRPr="00805760">
        <w:rPr>
          <w:rFonts w:ascii="Arial" w:hAnsi="Arial" w:cs="Arial"/>
          <w:sz w:val="20"/>
          <w:szCs w:val="20"/>
        </w:rPr>
        <w:t>.</w:t>
      </w:r>
    </w:p>
    <w:p w14:paraId="6CF3363D" w14:textId="2038D3C2" w:rsidR="00D63890" w:rsidRPr="003A2CA2" w:rsidRDefault="00D63890" w:rsidP="00D63890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2CA2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14:paraId="1F6046B5" w14:textId="2713B1F8" w:rsidR="00D63890" w:rsidRPr="00A17523" w:rsidRDefault="001A20BA" w:rsidP="00A1752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A20BA">
        <w:rPr>
          <w:rFonts w:ascii="Arial" w:hAnsi="Arial" w:cs="Arial"/>
          <w:sz w:val="20"/>
          <w:szCs w:val="20"/>
        </w:rPr>
        <w:t>Fundacja może przyznać Darowiznę z własnej inicjatywy lub zwolnić Wnioskodawcę z wymogu złożenia Wniosku. W takim przypadku postanowienia Regulaminu stosuje się odpowiednio.</w:t>
      </w:r>
    </w:p>
    <w:p w14:paraId="6FA9D6EC" w14:textId="7147BF5B" w:rsidR="00A177CF" w:rsidRPr="00C33B25" w:rsidRDefault="00A177CF" w:rsidP="00D24126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B25">
        <w:rPr>
          <w:rFonts w:ascii="Arial" w:hAnsi="Arial" w:cs="Arial"/>
          <w:b/>
          <w:sz w:val="20"/>
          <w:szCs w:val="20"/>
        </w:rPr>
        <w:t>§</w:t>
      </w:r>
      <w:r w:rsidR="00805760" w:rsidRPr="00C33B25">
        <w:rPr>
          <w:rFonts w:ascii="Arial" w:hAnsi="Arial" w:cs="Arial"/>
          <w:b/>
          <w:sz w:val="20"/>
          <w:szCs w:val="20"/>
        </w:rPr>
        <w:t xml:space="preserve"> </w:t>
      </w:r>
      <w:r w:rsidR="001A20BA" w:rsidRPr="00C33B25">
        <w:rPr>
          <w:rFonts w:ascii="Arial" w:hAnsi="Arial" w:cs="Arial"/>
          <w:b/>
          <w:sz w:val="20"/>
          <w:szCs w:val="20"/>
        </w:rPr>
        <w:t>6</w:t>
      </w:r>
    </w:p>
    <w:p w14:paraId="61A721B4" w14:textId="17C4B54D" w:rsidR="00A177CF" w:rsidRPr="00805760" w:rsidRDefault="00BB5D6F" w:rsidP="0080576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Udziel</w:t>
      </w:r>
      <w:r w:rsidR="00B738C8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nie i rozlicz</w:t>
      </w:r>
      <w:r w:rsidR="00B738C8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nie</w:t>
      </w:r>
      <w:r w:rsidR="00A177CF" w:rsidRPr="00805760">
        <w:rPr>
          <w:rFonts w:ascii="Arial" w:hAnsi="Arial" w:cs="Arial"/>
          <w:b/>
          <w:sz w:val="20"/>
          <w:szCs w:val="20"/>
        </w:rPr>
        <w:t xml:space="preserve"> Darowizny</w:t>
      </w:r>
    </w:p>
    <w:p w14:paraId="14E785E5" w14:textId="1369137C" w:rsidR="00A177CF" w:rsidRPr="00805760" w:rsidRDefault="00097F53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Udzielenie </w:t>
      </w:r>
      <w:r w:rsidR="00A177CF" w:rsidRPr="00805760">
        <w:rPr>
          <w:rFonts w:ascii="Arial" w:hAnsi="Arial" w:cs="Arial"/>
          <w:sz w:val="20"/>
          <w:szCs w:val="20"/>
        </w:rPr>
        <w:t xml:space="preserve">Darowizny </w:t>
      </w:r>
      <w:r w:rsidR="00AF445D">
        <w:rPr>
          <w:rFonts w:ascii="Arial" w:hAnsi="Arial" w:cs="Arial"/>
          <w:sz w:val="20"/>
          <w:szCs w:val="20"/>
        </w:rPr>
        <w:t xml:space="preserve">następuje na podstawie </w:t>
      </w:r>
      <w:r w:rsidR="00A177CF" w:rsidRPr="00805760">
        <w:rPr>
          <w:rFonts w:ascii="Arial" w:hAnsi="Arial" w:cs="Arial"/>
          <w:sz w:val="20"/>
          <w:szCs w:val="20"/>
        </w:rPr>
        <w:t>umowy (dalej: „Umowa”)</w:t>
      </w:r>
      <w:r w:rsidR="00AF445D">
        <w:rPr>
          <w:rFonts w:ascii="Arial" w:hAnsi="Arial" w:cs="Arial"/>
          <w:sz w:val="20"/>
          <w:szCs w:val="20"/>
        </w:rPr>
        <w:t xml:space="preserve"> zawartej w formie pisemnej albo elektronicznej</w:t>
      </w:r>
      <w:r w:rsidR="00B62B40">
        <w:rPr>
          <w:rFonts w:ascii="Arial" w:hAnsi="Arial" w:cs="Arial"/>
          <w:sz w:val="20"/>
          <w:szCs w:val="20"/>
        </w:rPr>
        <w:t>, pod rygorem nieważności.</w:t>
      </w:r>
    </w:p>
    <w:p w14:paraId="42495A95" w14:textId="1C62FD8B" w:rsidR="00EA02AB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Darowizn</w:t>
      </w:r>
      <w:r w:rsidR="006E3D68">
        <w:rPr>
          <w:rFonts w:ascii="Arial" w:hAnsi="Arial" w:cs="Arial"/>
          <w:sz w:val="20"/>
          <w:szCs w:val="20"/>
        </w:rPr>
        <w:t>a</w:t>
      </w:r>
      <w:r w:rsidRPr="00805760">
        <w:rPr>
          <w:rFonts w:ascii="Arial" w:hAnsi="Arial" w:cs="Arial"/>
          <w:sz w:val="20"/>
          <w:szCs w:val="20"/>
        </w:rPr>
        <w:t xml:space="preserve"> </w:t>
      </w:r>
      <w:r w:rsidR="00552877">
        <w:rPr>
          <w:rFonts w:ascii="Arial" w:hAnsi="Arial" w:cs="Arial"/>
          <w:sz w:val="20"/>
          <w:szCs w:val="20"/>
        </w:rPr>
        <w:t>może być pieniężna (</w:t>
      </w:r>
      <w:r w:rsidRPr="00805760">
        <w:rPr>
          <w:rFonts w:ascii="Arial" w:hAnsi="Arial" w:cs="Arial"/>
          <w:sz w:val="20"/>
          <w:szCs w:val="20"/>
        </w:rPr>
        <w:t>w złotych polskich</w:t>
      </w:r>
      <w:r w:rsidR="00552877">
        <w:rPr>
          <w:rFonts w:ascii="Arial" w:hAnsi="Arial" w:cs="Arial"/>
          <w:sz w:val="20"/>
          <w:szCs w:val="20"/>
        </w:rPr>
        <w:t>)</w:t>
      </w:r>
      <w:r w:rsidRPr="00805760">
        <w:rPr>
          <w:rFonts w:ascii="Arial" w:hAnsi="Arial" w:cs="Arial"/>
          <w:sz w:val="20"/>
          <w:szCs w:val="20"/>
        </w:rPr>
        <w:t xml:space="preserve"> lub rzeczow</w:t>
      </w:r>
      <w:r w:rsidR="00552877">
        <w:rPr>
          <w:rFonts w:ascii="Arial" w:hAnsi="Arial" w:cs="Arial"/>
          <w:sz w:val="20"/>
          <w:szCs w:val="20"/>
        </w:rPr>
        <w:t>a</w:t>
      </w:r>
      <w:r w:rsidRPr="00805760">
        <w:rPr>
          <w:rFonts w:ascii="Arial" w:hAnsi="Arial" w:cs="Arial"/>
          <w:sz w:val="20"/>
          <w:szCs w:val="20"/>
        </w:rPr>
        <w:t xml:space="preserve">. </w:t>
      </w:r>
      <w:r w:rsidR="00EA02AB">
        <w:rPr>
          <w:rFonts w:ascii="Arial" w:hAnsi="Arial" w:cs="Arial"/>
          <w:sz w:val="20"/>
          <w:szCs w:val="20"/>
        </w:rPr>
        <w:t xml:space="preserve">W szczególnych przypadkach przedmiotem darowizny może być </w:t>
      </w:r>
      <w:r w:rsidR="0015094F">
        <w:rPr>
          <w:rFonts w:ascii="Arial" w:hAnsi="Arial" w:cs="Arial"/>
          <w:sz w:val="20"/>
          <w:szCs w:val="20"/>
        </w:rPr>
        <w:t>inne majątkowe praw</w:t>
      </w:r>
      <w:r w:rsidR="009D650E">
        <w:rPr>
          <w:rFonts w:ascii="Arial" w:hAnsi="Arial" w:cs="Arial"/>
          <w:sz w:val="20"/>
          <w:szCs w:val="20"/>
        </w:rPr>
        <w:t>o</w:t>
      </w:r>
      <w:r w:rsidR="0015094F">
        <w:rPr>
          <w:rFonts w:ascii="Arial" w:hAnsi="Arial" w:cs="Arial"/>
          <w:sz w:val="20"/>
          <w:szCs w:val="20"/>
        </w:rPr>
        <w:t xml:space="preserve"> zbywalne.</w:t>
      </w:r>
    </w:p>
    <w:p w14:paraId="44C58E94" w14:textId="0EA3F060" w:rsidR="00A177CF" w:rsidRPr="00805760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</w:t>
      </w:r>
      <w:r w:rsidR="00552877">
        <w:rPr>
          <w:rFonts w:ascii="Arial" w:hAnsi="Arial" w:cs="Arial"/>
          <w:sz w:val="20"/>
          <w:szCs w:val="20"/>
        </w:rPr>
        <w:t xml:space="preserve">może zastrzec </w:t>
      </w:r>
      <w:r w:rsidRPr="00805760">
        <w:rPr>
          <w:rFonts w:ascii="Arial" w:hAnsi="Arial" w:cs="Arial"/>
          <w:sz w:val="20"/>
          <w:szCs w:val="20"/>
        </w:rPr>
        <w:t>wypłat</w:t>
      </w:r>
      <w:r w:rsidR="00552877">
        <w:rPr>
          <w:rFonts w:ascii="Arial" w:hAnsi="Arial" w:cs="Arial"/>
          <w:sz w:val="20"/>
          <w:szCs w:val="20"/>
        </w:rPr>
        <w:t>ę</w:t>
      </w:r>
      <w:r w:rsidRPr="00805760">
        <w:rPr>
          <w:rFonts w:ascii="Arial" w:hAnsi="Arial" w:cs="Arial"/>
          <w:sz w:val="20"/>
          <w:szCs w:val="20"/>
        </w:rPr>
        <w:t xml:space="preserve"> Darowizny pieniężnej w transzach. W takim przypadku, warunkiem wypłaty kolejnej transzy Darowizny pieniężnej będzie akceptacja przez Fundację rozliczenia</w:t>
      </w:r>
      <w:r w:rsidR="008D678A" w:rsidRPr="00805760"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 xml:space="preserve">transzy wypłaconej, na zasadach określonych w Umowie. </w:t>
      </w:r>
    </w:p>
    <w:p w14:paraId="1969B05B" w14:textId="3CD84ADE" w:rsidR="00A177CF" w:rsidRPr="00805760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nie ponosi żadnych opłat, kosztów i podatków związanych z przekazaniem Darowizny, </w:t>
      </w:r>
      <w:r w:rsidR="008D678A" w:rsidRPr="00805760"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 xml:space="preserve">chyba, że wprost inaczej wynika z zapisów Umowy. </w:t>
      </w:r>
    </w:p>
    <w:p w14:paraId="28DA5680" w14:textId="518AFFA2" w:rsidR="00A177CF" w:rsidRPr="00805760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lastRenderedPageBreak/>
        <w:t xml:space="preserve">Darowizna w formie pieniężnej jest przekazywana przelewem bankowym na rachunek wskazany przez Wnioskodawcę w Umowie. </w:t>
      </w:r>
    </w:p>
    <w:p w14:paraId="4A939595" w14:textId="66305D75" w:rsidR="006E3D68" w:rsidRDefault="006E3D68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Darowizny udzielane przez Fundacje są </w:t>
      </w:r>
      <w:r w:rsidR="00BC2BCE">
        <w:rPr>
          <w:rFonts w:ascii="Arial" w:hAnsi="Arial" w:cs="Arial"/>
          <w:sz w:val="20"/>
          <w:szCs w:val="20"/>
        </w:rPr>
        <w:t xml:space="preserve">celowymi i mogą </w:t>
      </w:r>
      <w:r w:rsidR="00F308F3">
        <w:rPr>
          <w:rFonts w:ascii="Arial" w:hAnsi="Arial" w:cs="Arial"/>
          <w:sz w:val="20"/>
          <w:szCs w:val="20"/>
        </w:rPr>
        <w:t xml:space="preserve">zawierać </w:t>
      </w:r>
      <w:r w:rsidR="00F308F3" w:rsidRPr="00F308F3">
        <w:rPr>
          <w:rFonts w:ascii="Arial" w:hAnsi="Arial" w:cs="Arial"/>
          <w:sz w:val="20"/>
          <w:szCs w:val="20"/>
        </w:rPr>
        <w:t>obowiązek oznaczonego działania lub zaniechania</w:t>
      </w:r>
      <w:r w:rsidR="00F308F3">
        <w:rPr>
          <w:rFonts w:ascii="Arial" w:hAnsi="Arial" w:cs="Arial"/>
          <w:sz w:val="20"/>
          <w:szCs w:val="20"/>
        </w:rPr>
        <w:t xml:space="preserve"> przez Beneficjenta.</w:t>
      </w:r>
    </w:p>
    <w:p w14:paraId="2A4D9A71" w14:textId="18DA2C2A" w:rsidR="00A177CF" w:rsidRPr="00805760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Zmiana celu </w:t>
      </w:r>
      <w:r w:rsidR="007837E4">
        <w:rPr>
          <w:rFonts w:ascii="Arial" w:hAnsi="Arial" w:cs="Arial"/>
          <w:sz w:val="20"/>
          <w:szCs w:val="20"/>
        </w:rPr>
        <w:t>lub</w:t>
      </w:r>
      <w:r w:rsidR="00E6045C">
        <w:rPr>
          <w:rFonts w:ascii="Arial" w:hAnsi="Arial" w:cs="Arial"/>
          <w:sz w:val="20"/>
          <w:szCs w:val="20"/>
        </w:rPr>
        <w:t xml:space="preserve"> obowiązku, o których mowa w ust. </w:t>
      </w:r>
      <w:r w:rsidR="007837E4">
        <w:rPr>
          <w:rFonts w:ascii="Arial" w:hAnsi="Arial" w:cs="Arial"/>
          <w:sz w:val="20"/>
          <w:szCs w:val="20"/>
        </w:rPr>
        <w:t>6</w:t>
      </w:r>
      <w:r w:rsidR="00E6045C">
        <w:rPr>
          <w:rFonts w:ascii="Arial" w:hAnsi="Arial" w:cs="Arial"/>
          <w:sz w:val="20"/>
          <w:szCs w:val="20"/>
        </w:rPr>
        <w:t xml:space="preserve">, </w:t>
      </w:r>
      <w:r w:rsidRPr="00805760">
        <w:rPr>
          <w:rFonts w:ascii="Arial" w:hAnsi="Arial" w:cs="Arial"/>
          <w:sz w:val="20"/>
          <w:szCs w:val="20"/>
        </w:rPr>
        <w:t xml:space="preserve">możliwa jest </w:t>
      </w:r>
      <w:r w:rsidR="00E6045C">
        <w:rPr>
          <w:rFonts w:ascii="Arial" w:hAnsi="Arial" w:cs="Arial"/>
          <w:sz w:val="20"/>
          <w:szCs w:val="20"/>
        </w:rPr>
        <w:t>n</w:t>
      </w:r>
      <w:r w:rsidRPr="00805760">
        <w:rPr>
          <w:rFonts w:ascii="Arial" w:hAnsi="Arial" w:cs="Arial"/>
          <w:sz w:val="20"/>
          <w:szCs w:val="20"/>
        </w:rPr>
        <w:t xml:space="preserve">a podstawie wniosku Beneficjenta i wymaga zawarcia pisemnego aneksu do Umowy. Decyzję podejmuje Zarząd Fundacji. </w:t>
      </w:r>
    </w:p>
    <w:p w14:paraId="0DEB5A32" w14:textId="2502273F" w:rsidR="00A177CF" w:rsidRPr="00805760" w:rsidRDefault="00A177CF" w:rsidP="00805760">
      <w:pPr>
        <w:pStyle w:val="Akapitzlist"/>
        <w:numPr>
          <w:ilvl w:val="1"/>
          <w:numId w:val="11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Darowiznę przyznaną przez Fundację należy wykorzystać w sposób </w:t>
      </w:r>
      <w:r w:rsidR="00014BCE">
        <w:rPr>
          <w:rFonts w:ascii="Arial" w:hAnsi="Arial" w:cs="Arial"/>
          <w:sz w:val="20"/>
          <w:szCs w:val="20"/>
        </w:rPr>
        <w:t xml:space="preserve">zgodny z Umową, a także </w:t>
      </w:r>
      <w:r w:rsidRPr="00805760">
        <w:rPr>
          <w:rFonts w:ascii="Arial" w:hAnsi="Arial" w:cs="Arial"/>
          <w:sz w:val="20"/>
          <w:szCs w:val="20"/>
        </w:rPr>
        <w:t xml:space="preserve">celowy, </w:t>
      </w:r>
      <w:r w:rsidR="00014BCE">
        <w:rPr>
          <w:rFonts w:ascii="Arial" w:hAnsi="Arial" w:cs="Arial"/>
          <w:sz w:val="20"/>
          <w:szCs w:val="20"/>
        </w:rPr>
        <w:t xml:space="preserve">rzetelny i </w:t>
      </w:r>
      <w:r w:rsidRPr="00805760">
        <w:rPr>
          <w:rFonts w:ascii="Arial" w:hAnsi="Arial" w:cs="Arial"/>
          <w:sz w:val="20"/>
          <w:szCs w:val="20"/>
        </w:rPr>
        <w:t>gospodarny, umożliwiający terminową realizację Przedsięwzięcia oraz weryfikację przeznaczenia Darowizny. Beneficjent powinien wykorzystać wszystkie możliwości obniżenia kosztów związanych z uzyskaniem oraz wykorzystaniem Darowizny</w:t>
      </w:r>
      <w:r w:rsidR="00022C0E">
        <w:rPr>
          <w:rFonts w:ascii="Arial" w:hAnsi="Arial" w:cs="Arial"/>
          <w:sz w:val="20"/>
          <w:szCs w:val="20"/>
        </w:rPr>
        <w:t>, chyba że dotyczą one kosztów, które już poniósł</w:t>
      </w:r>
      <w:r w:rsidRPr="00805760">
        <w:rPr>
          <w:rFonts w:ascii="Arial" w:hAnsi="Arial" w:cs="Arial"/>
          <w:sz w:val="20"/>
          <w:szCs w:val="20"/>
        </w:rPr>
        <w:t xml:space="preserve">. </w:t>
      </w:r>
    </w:p>
    <w:p w14:paraId="0264D221" w14:textId="04DCFBF0" w:rsidR="00E73BD2" w:rsidRPr="003A2CA2" w:rsidRDefault="00E73BD2" w:rsidP="003A2CA2">
      <w:pPr>
        <w:spacing w:before="12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2CA2">
        <w:rPr>
          <w:rFonts w:ascii="Arial" w:hAnsi="Arial" w:cs="Arial"/>
          <w:b/>
          <w:bCs/>
          <w:sz w:val="20"/>
          <w:szCs w:val="20"/>
        </w:rPr>
        <w:t xml:space="preserve">§ </w:t>
      </w:r>
      <w:r w:rsidR="002B2483">
        <w:rPr>
          <w:rFonts w:ascii="Arial" w:hAnsi="Arial" w:cs="Arial"/>
          <w:b/>
          <w:bCs/>
          <w:sz w:val="20"/>
          <w:szCs w:val="20"/>
        </w:rPr>
        <w:t>7</w:t>
      </w:r>
    </w:p>
    <w:p w14:paraId="1040A1AB" w14:textId="56EC5999" w:rsidR="00A177CF" w:rsidRPr="00805760" w:rsidRDefault="00A177CF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Beneficjent zobowiązany jest przedstawić Fundacji </w:t>
      </w:r>
      <w:r w:rsidR="00C93493">
        <w:rPr>
          <w:rFonts w:ascii="Arial" w:hAnsi="Arial" w:cs="Arial"/>
          <w:sz w:val="20"/>
          <w:szCs w:val="20"/>
        </w:rPr>
        <w:t>R</w:t>
      </w:r>
      <w:r w:rsidRPr="00805760">
        <w:rPr>
          <w:rFonts w:ascii="Arial" w:hAnsi="Arial" w:cs="Arial"/>
          <w:sz w:val="20"/>
          <w:szCs w:val="20"/>
        </w:rPr>
        <w:t xml:space="preserve">ozliczenie z wykorzystania Darowizny. </w:t>
      </w:r>
    </w:p>
    <w:p w14:paraId="38797CBA" w14:textId="6CAD98BB" w:rsidR="00A177CF" w:rsidRPr="00805760" w:rsidRDefault="00545BDC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</w:t>
      </w:r>
      <w:r w:rsidRPr="004E15D7">
        <w:rPr>
          <w:rFonts w:ascii="Arial" w:hAnsi="Arial" w:cs="Arial"/>
          <w:sz w:val="20"/>
          <w:szCs w:val="20"/>
        </w:rPr>
        <w:t xml:space="preserve"> jest zobowiązan</w:t>
      </w:r>
      <w:r>
        <w:rPr>
          <w:rFonts w:ascii="Arial" w:hAnsi="Arial" w:cs="Arial"/>
          <w:sz w:val="20"/>
          <w:szCs w:val="20"/>
        </w:rPr>
        <w:t>y</w:t>
      </w:r>
      <w:r w:rsidRPr="004E15D7">
        <w:rPr>
          <w:rFonts w:ascii="Arial" w:hAnsi="Arial" w:cs="Arial"/>
          <w:sz w:val="20"/>
          <w:szCs w:val="20"/>
        </w:rPr>
        <w:t xml:space="preserve"> udostępnić </w:t>
      </w:r>
      <w:r>
        <w:rPr>
          <w:rFonts w:ascii="Arial" w:hAnsi="Arial" w:cs="Arial"/>
          <w:sz w:val="20"/>
          <w:szCs w:val="20"/>
        </w:rPr>
        <w:t>Fundacji, na jej żądanie i w terminie przez nią określonym,</w:t>
      </w:r>
      <w:r w:rsidRPr="004E15D7">
        <w:rPr>
          <w:rFonts w:ascii="Arial" w:hAnsi="Arial" w:cs="Arial"/>
          <w:sz w:val="20"/>
          <w:szCs w:val="20"/>
        </w:rPr>
        <w:t xml:space="preserve"> wszelkie </w:t>
      </w:r>
      <w:r w:rsidR="008450EB">
        <w:rPr>
          <w:rFonts w:ascii="Arial" w:hAnsi="Arial" w:cs="Arial"/>
          <w:sz w:val="20"/>
          <w:szCs w:val="20"/>
        </w:rPr>
        <w:t xml:space="preserve">informacje, </w:t>
      </w:r>
      <w:r w:rsidRPr="004E15D7">
        <w:rPr>
          <w:rFonts w:ascii="Arial" w:hAnsi="Arial" w:cs="Arial"/>
          <w:sz w:val="20"/>
          <w:szCs w:val="20"/>
        </w:rPr>
        <w:t xml:space="preserve">dokumenty i księgi rachunkowe związane z </w:t>
      </w:r>
      <w:r>
        <w:rPr>
          <w:rFonts w:ascii="Arial" w:hAnsi="Arial" w:cs="Arial"/>
          <w:sz w:val="20"/>
          <w:szCs w:val="20"/>
        </w:rPr>
        <w:t>wykonaniem Umowy, a w szczególności z rozliczeniem i przeznaczeniem Darowizny</w:t>
      </w:r>
      <w:r w:rsidR="008450EB">
        <w:rPr>
          <w:rFonts w:ascii="Arial" w:hAnsi="Arial" w:cs="Arial"/>
          <w:sz w:val="20"/>
          <w:szCs w:val="20"/>
        </w:rPr>
        <w:t xml:space="preserve">, w tym </w:t>
      </w:r>
      <w:r w:rsidRPr="004E15D7">
        <w:rPr>
          <w:rFonts w:ascii="Arial" w:hAnsi="Arial" w:cs="Arial"/>
          <w:sz w:val="20"/>
          <w:szCs w:val="20"/>
        </w:rPr>
        <w:t>wydatkowani</w:t>
      </w:r>
      <w:r>
        <w:rPr>
          <w:rFonts w:ascii="Arial" w:hAnsi="Arial" w:cs="Arial"/>
          <w:sz w:val="20"/>
          <w:szCs w:val="20"/>
        </w:rPr>
        <w:t>em</w:t>
      </w:r>
      <w:r w:rsidRPr="004E15D7">
        <w:rPr>
          <w:rFonts w:ascii="Arial" w:hAnsi="Arial" w:cs="Arial"/>
          <w:sz w:val="20"/>
          <w:szCs w:val="20"/>
        </w:rPr>
        <w:t xml:space="preserve"> środków Darowizny.</w:t>
      </w:r>
      <w:r>
        <w:rPr>
          <w:rFonts w:ascii="Arial" w:hAnsi="Arial" w:cs="Arial"/>
          <w:sz w:val="20"/>
          <w:szCs w:val="20"/>
        </w:rPr>
        <w:t xml:space="preserve"> </w:t>
      </w:r>
      <w:r w:rsidR="00C55CE2">
        <w:rPr>
          <w:rFonts w:ascii="Arial" w:hAnsi="Arial" w:cs="Arial"/>
          <w:sz w:val="20"/>
          <w:szCs w:val="20"/>
        </w:rPr>
        <w:t xml:space="preserve">Dodatkowo </w:t>
      </w:r>
      <w:r w:rsidR="00A177CF" w:rsidRPr="00805760">
        <w:rPr>
          <w:rFonts w:ascii="Arial" w:hAnsi="Arial" w:cs="Arial"/>
          <w:sz w:val="20"/>
          <w:szCs w:val="20"/>
        </w:rPr>
        <w:t xml:space="preserve">Fundacja uprawniona jest do </w:t>
      </w:r>
      <w:r w:rsidR="0017234E">
        <w:rPr>
          <w:rFonts w:ascii="Arial" w:hAnsi="Arial" w:cs="Arial"/>
          <w:sz w:val="20"/>
          <w:szCs w:val="20"/>
        </w:rPr>
        <w:t xml:space="preserve">monitoringu lub </w:t>
      </w:r>
      <w:r w:rsidR="00A177CF" w:rsidRPr="00805760">
        <w:rPr>
          <w:rFonts w:ascii="Arial" w:hAnsi="Arial" w:cs="Arial"/>
          <w:sz w:val="20"/>
          <w:szCs w:val="20"/>
        </w:rPr>
        <w:t xml:space="preserve">kontroli </w:t>
      </w:r>
      <w:r w:rsidR="0017234E">
        <w:rPr>
          <w:rFonts w:ascii="Arial" w:hAnsi="Arial" w:cs="Arial"/>
          <w:sz w:val="20"/>
          <w:szCs w:val="20"/>
        </w:rPr>
        <w:t>wykonania przez Beneficjenta Umowy</w:t>
      </w:r>
      <w:r w:rsidR="00684B81">
        <w:rPr>
          <w:rFonts w:ascii="Arial" w:hAnsi="Arial" w:cs="Arial"/>
          <w:sz w:val="20"/>
          <w:szCs w:val="20"/>
        </w:rPr>
        <w:t xml:space="preserve">, w szczególności </w:t>
      </w:r>
      <w:r w:rsidR="00A177CF" w:rsidRPr="00805760">
        <w:rPr>
          <w:rFonts w:ascii="Arial" w:hAnsi="Arial" w:cs="Arial"/>
          <w:sz w:val="20"/>
          <w:szCs w:val="20"/>
        </w:rPr>
        <w:t xml:space="preserve">przez wgląd w siedzibie Beneficjenta do ksiąg </w:t>
      </w:r>
      <w:r w:rsidR="00684B81">
        <w:rPr>
          <w:rFonts w:ascii="Arial" w:hAnsi="Arial" w:cs="Arial"/>
          <w:sz w:val="20"/>
          <w:szCs w:val="20"/>
        </w:rPr>
        <w:t xml:space="preserve">rachunkowych </w:t>
      </w:r>
      <w:r w:rsidR="00A177CF" w:rsidRPr="00805760">
        <w:rPr>
          <w:rFonts w:ascii="Arial" w:hAnsi="Arial" w:cs="Arial"/>
          <w:sz w:val="20"/>
          <w:szCs w:val="20"/>
        </w:rPr>
        <w:t xml:space="preserve">oraz innych dokumentów w ciągu 5 (pięciu) lat liczonego od 1 stycznia, roku kalendarzowego następującego po roku kalendarzowym, w którym złożono Rozliczenie. </w:t>
      </w:r>
    </w:p>
    <w:p w14:paraId="51E9B8BE" w14:textId="0377144F" w:rsidR="00A177CF" w:rsidRPr="00805760" w:rsidRDefault="00A177CF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W przypadku konieczności przedłużenia terminu przekazania przez Beneficjenta Rozliczenia, Beneficjent zobowiązany jest zwrócić się do Zarządu Fundacji z pisemnym wnioskiem o zmianę terminu przekazania Rozliczenia. Decyzję podejmuje Zarząd</w:t>
      </w:r>
      <w:r w:rsidRPr="003A2CA2">
        <w:rPr>
          <w:rFonts w:ascii="Arial" w:hAnsi="Arial" w:cs="Arial"/>
          <w:strike/>
          <w:sz w:val="20"/>
          <w:szCs w:val="20"/>
        </w:rPr>
        <w:t>.</w:t>
      </w:r>
      <w:r w:rsidRPr="00805760">
        <w:rPr>
          <w:rFonts w:ascii="Arial" w:hAnsi="Arial" w:cs="Arial"/>
          <w:sz w:val="20"/>
          <w:szCs w:val="20"/>
        </w:rPr>
        <w:t xml:space="preserve"> </w:t>
      </w:r>
    </w:p>
    <w:p w14:paraId="133A0671" w14:textId="57C5D052" w:rsidR="00A177CF" w:rsidRPr="00805760" w:rsidRDefault="00A177CF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>Darowizn</w:t>
      </w:r>
      <w:r w:rsidR="00417742">
        <w:rPr>
          <w:rFonts w:ascii="Arial" w:hAnsi="Arial" w:cs="Arial"/>
          <w:sz w:val="20"/>
          <w:szCs w:val="20"/>
        </w:rPr>
        <w:t xml:space="preserve">a powinna być wykorzystana </w:t>
      </w:r>
      <w:r w:rsidRPr="00805760">
        <w:rPr>
          <w:rFonts w:ascii="Arial" w:hAnsi="Arial" w:cs="Arial"/>
          <w:sz w:val="20"/>
          <w:szCs w:val="20"/>
        </w:rPr>
        <w:t>z najwyższą starannością</w:t>
      </w:r>
      <w:r w:rsidR="003B45CA">
        <w:rPr>
          <w:rFonts w:ascii="Arial" w:hAnsi="Arial" w:cs="Arial"/>
          <w:sz w:val="20"/>
          <w:szCs w:val="20"/>
        </w:rPr>
        <w:t xml:space="preserve"> zgodnie z celem lub obowiązkiem, o którym mowa w § 6 ust. 6</w:t>
      </w:r>
      <w:r w:rsidRPr="00805760">
        <w:rPr>
          <w:rFonts w:ascii="Arial" w:hAnsi="Arial" w:cs="Arial"/>
          <w:sz w:val="20"/>
          <w:szCs w:val="20"/>
        </w:rPr>
        <w:t xml:space="preserve">, w szczególności </w:t>
      </w:r>
      <w:r w:rsidR="00417742">
        <w:rPr>
          <w:rFonts w:ascii="Arial" w:hAnsi="Arial" w:cs="Arial"/>
          <w:sz w:val="20"/>
          <w:szCs w:val="20"/>
        </w:rPr>
        <w:t xml:space="preserve">w zgodzie z </w:t>
      </w:r>
      <w:r w:rsidRPr="00805760">
        <w:rPr>
          <w:rFonts w:ascii="Arial" w:hAnsi="Arial" w:cs="Arial"/>
          <w:sz w:val="20"/>
          <w:szCs w:val="20"/>
        </w:rPr>
        <w:t>obowiązujący</w:t>
      </w:r>
      <w:r w:rsidR="00417742">
        <w:rPr>
          <w:rFonts w:ascii="Arial" w:hAnsi="Arial" w:cs="Arial"/>
          <w:sz w:val="20"/>
          <w:szCs w:val="20"/>
        </w:rPr>
        <w:t>mi</w:t>
      </w:r>
      <w:r w:rsidRPr="00805760">
        <w:rPr>
          <w:rFonts w:ascii="Arial" w:hAnsi="Arial" w:cs="Arial"/>
          <w:sz w:val="20"/>
          <w:szCs w:val="20"/>
        </w:rPr>
        <w:t xml:space="preserve"> przepis</w:t>
      </w:r>
      <w:r w:rsidR="00417742">
        <w:rPr>
          <w:rFonts w:ascii="Arial" w:hAnsi="Arial" w:cs="Arial"/>
          <w:sz w:val="20"/>
          <w:szCs w:val="20"/>
        </w:rPr>
        <w:t>ami</w:t>
      </w:r>
      <w:r w:rsidRPr="00805760">
        <w:rPr>
          <w:rFonts w:ascii="Arial" w:hAnsi="Arial" w:cs="Arial"/>
          <w:sz w:val="20"/>
          <w:szCs w:val="20"/>
        </w:rPr>
        <w:t xml:space="preserve"> prawa. </w:t>
      </w:r>
    </w:p>
    <w:p w14:paraId="0B97856E" w14:textId="7D42A853" w:rsidR="00A177CF" w:rsidRPr="00805760" w:rsidRDefault="001D66D0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Rozliczenie wraz z ewentualnymi dokumentami do niego dołączonymi powinno być</w:t>
      </w:r>
      <w:r w:rsidR="00A177CF" w:rsidRPr="00805760">
        <w:rPr>
          <w:rFonts w:ascii="Arial" w:hAnsi="Arial" w:cs="Arial"/>
          <w:sz w:val="20"/>
          <w:szCs w:val="20"/>
        </w:rPr>
        <w:t xml:space="preserve"> przedłożone w języku polskim. W przypadku dokumentów wystawionych w języku innym niż język polski, wymagane jest przedstawienie tłumaczenia tych dokumentów. </w:t>
      </w:r>
    </w:p>
    <w:p w14:paraId="1D388E6D" w14:textId="569A93A8" w:rsidR="00A177CF" w:rsidRPr="00805760" w:rsidRDefault="00A177CF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Fundacja nie ponosi odpowiedzialności za </w:t>
      </w:r>
      <w:r w:rsidR="00C55CE2">
        <w:rPr>
          <w:rFonts w:ascii="Arial" w:hAnsi="Arial" w:cs="Arial"/>
          <w:sz w:val="20"/>
          <w:szCs w:val="20"/>
        </w:rPr>
        <w:t xml:space="preserve">zobowiązania beneficjenta wynikające z realizacji przez niego Przedsięwzięcia. </w:t>
      </w:r>
      <w:r w:rsidR="003C4F2F">
        <w:rPr>
          <w:rFonts w:ascii="Arial" w:hAnsi="Arial" w:cs="Arial"/>
          <w:sz w:val="20"/>
          <w:szCs w:val="20"/>
        </w:rPr>
        <w:t>Fundacja nie ponosi odpowiedzialności za wady fizyczne i prawne rzeczy</w:t>
      </w:r>
      <w:r w:rsidR="00632AEE">
        <w:rPr>
          <w:rFonts w:ascii="Arial" w:hAnsi="Arial" w:cs="Arial"/>
          <w:sz w:val="20"/>
          <w:szCs w:val="20"/>
        </w:rPr>
        <w:t xml:space="preserve"> lub prawa </w:t>
      </w:r>
      <w:r w:rsidR="003C4F2F">
        <w:rPr>
          <w:rFonts w:ascii="Arial" w:hAnsi="Arial" w:cs="Arial"/>
          <w:sz w:val="20"/>
          <w:szCs w:val="20"/>
        </w:rPr>
        <w:t>będąc</w:t>
      </w:r>
      <w:r w:rsidR="00632AEE">
        <w:rPr>
          <w:rFonts w:ascii="Arial" w:hAnsi="Arial" w:cs="Arial"/>
          <w:sz w:val="20"/>
          <w:szCs w:val="20"/>
        </w:rPr>
        <w:t>ych</w:t>
      </w:r>
      <w:r w:rsidR="003C4F2F">
        <w:rPr>
          <w:rFonts w:ascii="Arial" w:hAnsi="Arial" w:cs="Arial"/>
          <w:sz w:val="20"/>
          <w:szCs w:val="20"/>
        </w:rPr>
        <w:t xml:space="preserve"> przedmiotem Darowizny</w:t>
      </w:r>
      <w:r w:rsidRPr="00805760">
        <w:rPr>
          <w:rFonts w:ascii="Arial" w:hAnsi="Arial" w:cs="Arial"/>
          <w:sz w:val="20"/>
          <w:szCs w:val="20"/>
        </w:rPr>
        <w:t xml:space="preserve">. </w:t>
      </w:r>
    </w:p>
    <w:p w14:paraId="326B6CB0" w14:textId="031F6795" w:rsidR="00A177CF" w:rsidRPr="00805760" w:rsidRDefault="00911CB7" w:rsidP="003A2CA2">
      <w:pPr>
        <w:pStyle w:val="Akapitzlist"/>
        <w:numPr>
          <w:ilvl w:val="0"/>
          <w:numId w:val="16"/>
        </w:numPr>
        <w:spacing w:after="0" w:line="276" w:lineRule="auto"/>
        <w:ind w:left="397" w:hanging="39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Darowizna może być odwołana przez Fundację w przypadkach określonych w Umowie, a w szczególności w</w:t>
      </w:r>
      <w:r w:rsidR="00A177CF" w:rsidRPr="00805760">
        <w:rPr>
          <w:rFonts w:ascii="Arial" w:hAnsi="Arial" w:cs="Arial"/>
          <w:sz w:val="20"/>
          <w:szCs w:val="20"/>
        </w:rPr>
        <w:t>ykorzystani</w:t>
      </w:r>
      <w:r>
        <w:rPr>
          <w:rFonts w:ascii="Arial" w:hAnsi="Arial" w:cs="Arial"/>
          <w:sz w:val="20"/>
          <w:szCs w:val="20"/>
        </w:rPr>
        <w:t>a</w:t>
      </w:r>
      <w:r w:rsidR="00A177CF" w:rsidRPr="00805760">
        <w:rPr>
          <w:rFonts w:ascii="Arial" w:hAnsi="Arial" w:cs="Arial"/>
          <w:sz w:val="20"/>
          <w:szCs w:val="20"/>
        </w:rPr>
        <w:t xml:space="preserve"> Darowizny </w:t>
      </w:r>
      <w:r w:rsidR="00A83DD3">
        <w:rPr>
          <w:rFonts w:ascii="Arial" w:hAnsi="Arial" w:cs="Arial"/>
          <w:sz w:val="20"/>
          <w:szCs w:val="20"/>
        </w:rPr>
        <w:t>niezgodnie z celem lub obowiązkiem, o którym mowa w § 6 ust. 6</w:t>
      </w:r>
      <w:r w:rsidR="00A177CF" w:rsidRPr="00805760">
        <w:rPr>
          <w:rFonts w:ascii="Arial" w:hAnsi="Arial" w:cs="Arial"/>
          <w:sz w:val="20"/>
          <w:szCs w:val="20"/>
        </w:rPr>
        <w:t xml:space="preserve">. </w:t>
      </w:r>
    </w:p>
    <w:p w14:paraId="1FD5D431" w14:textId="485F6142" w:rsidR="00A177CF" w:rsidRPr="00805760" w:rsidRDefault="00A177CF" w:rsidP="00805760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05760">
        <w:rPr>
          <w:rFonts w:ascii="Arial" w:hAnsi="Arial" w:cs="Arial"/>
          <w:b/>
          <w:sz w:val="20"/>
          <w:szCs w:val="20"/>
        </w:rPr>
        <w:t>§</w:t>
      </w:r>
      <w:r w:rsidR="00805760">
        <w:rPr>
          <w:rFonts w:ascii="Arial" w:hAnsi="Arial" w:cs="Arial"/>
          <w:b/>
          <w:sz w:val="20"/>
          <w:szCs w:val="20"/>
        </w:rPr>
        <w:t xml:space="preserve"> </w:t>
      </w:r>
      <w:r w:rsidR="00C4348B">
        <w:rPr>
          <w:rFonts w:ascii="Arial" w:hAnsi="Arial" w:cs="Arial"/>
          <w:b/>
          <w:sz w:val="20"/>
          <w:szCs w:val="20"/>
        </w:rPr>
        <w:t>7</w:t>
      </w:r>
    </w:p>
    <w:p w14:paraId="693A1C89" w14:textId="7D548499" w:rsidR="00A177CF" w:rsidRPr="00805760" w:rsidRDefault="00A177CF" w:rsidP="0080576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05760">
        <w:rPr>
          <w:rFonts w:ascii="Arial" w:hAnsi="Arial" w:cs="Arial"/>
          <w:b/>
          <w:sz w:val="20"/>
          <w:szCs w:val="20"/>
        </w:rPr>
        <w:t>Informowanie o otrzymanej Darowiźnie</w:t>
      </w:r>
    </w:p>
    <w:p w14:paraId="4BB5BAED" w14:textId="3088CEB0" w:rsidR="00DA7003" w:rsidRDefault="00C57F78" w:rsidP="00DA7003">
      <w:pPr>
        <w:pStyle w:val="Akapitzlist"/>
        <w:numPr>
          <w:ilvl w:val="0"/>
          <w:numId w:val="17"/>
        </w:numPr>
        <w:spacing w:before="120" w:after="120" w:line="276" w:lineRule="auto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Beneficjent</w:t>
      </w:r>
      <w:r w:rsidR="00DA7003" w:rsidRPr="00836E49">
        <w:rPr>
          <w:rFonts w:ascii="Arial" w:hAnsi="Arial" w:cs="Arial"/>
          <w:bCs/>
          <w:sz w:val="20"/>
          <w:szCs w:val="20"/>
        </w:rPr>
        <w:t xml:space="preserve"> może w sposób ogólny informować o pomocy uzyskanej od </w:t>
      </w:r>
      <w:r>
        <w:rPr>
          <w:rFonts w:ascii="Arial" w:hAnsi="Arial" w:cs="Arial"/>
          <w:bCs/>
          <w:sz w:val="20"/>
          <w:szCs w:val="20"/>
        </w:rPr>
        <w:t>Fundacji</w:t>
      </w:r>
      <w:r w:rsidR="00DA7003" w:rsidRPr="00836E49">
        <w:rPr>
          <w:rFonts w:ascii="Arial" w:hAnsi="Arial" w:cs="Arial"/>
          <w:bCs/>
          <w:sz w:val="20"/>
          <w:szCs w:val="20"/>
        </w:rPr>
        <w:t xml:space="preserve">, a w szczególności poprzez wskazanie </w:t>
      </w:r>
      <w:r>
        <w:rPr>
          <w:rFonts w:ascii="Arial" w:hAnsi="Arial" w:cs="Arial"/>
          <w:bCs/>
          <w:sz w:val="20"/>
          <w:szCs w:val="20"/>
        </w:rPr>
        <w:t>Fundacji</w:t>
      </w:r>
      <w:r w:rsidR="00DA7003" w:rsidRPr="00836E49">
        <w:rPr>
          <w:rFonts w:ascii="Arial" w:hAnsi="Arial" w:cs="Arial"/>
          <w:bCs/>
          <w:sz w:val="20"/>
          <w:szCs w:val="20"/>
        </w:rPr>
        <w:t xml:space="preserve"> jako wspierającego </w:t>
      </w:r>
      <w:r>
        <w:rPr>
          <w:rFonts w:ascii="Arial" w:hAnsi="Arial" w:cs="Arial"/>
          <w:bCs/>
          <w:sz w:val="20"/>
          <w:szCs w:val="20"/>
        </w:rPr>
        <w:t>Beneficjenta</w:t>
      </w:r>
      <w:r w:rsidR="00DA7003" w:rsidRPr="00836E49">
        <w:rPr>
          <w:rFonts w:ascii="Arial" w:hAnsi="Arial" w:cs="Arial"/>
          <w:bCs/>
          <w:sz w:val="20"/>
          <w:szCs w:val="20"/>
        </w:rPr>
        <w:t xml:space="preserve"> (np. na </w:t>
      </w:r>
      <w:r w:rsidR="00DA7003">
        <w:rPr>
          <w:rFonts w:ascii="Arial" w:hAnsi="Arial" w:cs="Arial"/>
          <w:bCs/>
          <w:sz w:val="20"/>
          <w:szCs w:val="20"/>
        </w:rPr>
        <w:t xml:space="preserve">konferencjach, </w:t>
      </w:r>
      <w:r w:rsidR="00DA7003" w:rsidRPr="00836E49">
        <w:rPr>
          <w:rFonts w:ascii="Arial" w:hAnsi="Arial" w:cs="Arial"/>
          <w:bCs/>
          <w:sz w:val="20"/>
          <w:szCs w:val="20"/>
        </w:rPr>
        <w:t>Facebooku, Instagramie, na swojej stronie internetowej, itp.).</w:t>
      </w:r>
      <w:r w:rsidR="00DA7003">
        <w:rPr>
          <w:rFonts w:ascii="Arial" w:hAnsi="Arial" w:cs="Arial"/>
          <w:bCs/>
          <w:sz w:val="20"/>
          <w:szCs w:val="20"/>
        </w:rPr>
        <w:t xml:space="preserve"> </w:t>
      </w:r>
      <w:r w:rsidR="00DA7003" w:rsidRPr="00DD5DBE">
        <w:rPr>
          <w:rFonts w:ascii="Arial" w:hAnsi="Arial" w:cs="Arial"/>
          <w:bCs/>
          <w:sz w:val="20"/>
          <w:szCs w:val="20"/>
        </w:rPr>
        <w:t xml:space="preserve">Przy realizacji </w:t>
      </w:r>
      <w:r>
        <w:rPr>
          <w:rFonts w:ascii="Arial" w:hAnsi="Arial" w:cs="Arial"/>
          <w:bCs/>
          <w:sz w:val="20"/>
          <w:szCs w:val="20"/>
        </w:rPr>
        <w:t>Przedsięwzięcia</w:t>
      </w:r>
      <w:r w:rsidR="00DA7003" w:rsidRPr="00DD5DB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Beneficjent</w:t>
      </w:r>
      <w:r w:rsidR="00DA7003" w:rsidRPr="00DD5DBE">
        <w:rPr>
          <w:rFonts w:ascii="Arial" w:hAnsi="Arial" w:cs="Arial"/>
          <w:bCs/>
          <w:sz w:val="20"/>
          <w:szCs w:val="20"/>
        </w:rPr>
        <w:t xml:space="preserve"> zobowiązuje się do określania </w:t>
      </w:r>
      <w:r>
        <w:rPr>
          <w:rFonts w:ascii="Arial" w:hAnsi="Arial" w:cs="Arial"/>
          <w:bCs/>
          <w:sz w:val="20"/>
          <w:szCs w:val="20"/>
        </w:rPr>
        <w:t>Fundacji</w:t>
      </w:r>
      <w:r w:rsidR="00DA7003" w:rsidRPr="00DD5DBE">
        <w:rPr>
          <w:rFonts w:ascii="Arial" w:hAnsi="Arial" w:cs="Arial"/>
          <w:bCs/>
          <w:sz w:val="20"/>
          <w:szCs w:val="20"/>
        </w:rPr>
        <w:t xml:space="preserve"> mianem „darczyńcy” lub „partnera”. </w:t>
      </w:r>
      <w:r>
        <w:rPr>
          <w:rFonts w:ascii="Arial" w:hAnsi="Arial" w:cs="Arial"/>
          <w:bCs/>
          <w:sz w:val="20"/>
          <w:szCs w:val="20"/>
        </w:rPr>
        <w:t>Beneficjent</w:t>
      </w:r>
      <w:r w:rsidR="00DA7003" w:rsidRPr="00DD5DBE">
        <w:rPr>
          <w:rFonts w:ascii="Arial" w:hAnsi="Arial" w:cs="Arial"/>
          <w:bCs/>
          <w:sz w:val="20"/>
          <w:szCs w:val="20"/>
        </w:rPr>
        <w:t xml:space="preserve"> zobowiązuje się nie posługiwać określeniem „sponsor” w stosunku do </w:t>
      </w:r>
      <w:r>
        <w:rPr>
          <w:rFonts w:ascii="Arial" w:hAnsi="Arial" w:cs="Arial"/>
          <w:bCs/>
          <w:sz w:val="20"/>
          <w:szCs w:val="20"/>
        </w:rPr>
        <w:t>Fundacji</w:t>
      </w:r>
      <w:r w:rsidR="00DA7003" w:rsidRPr="00DD5DBE">
        <w:rPr>
          <w:rFonts w:ascii="Arial" w:hAnsi="Arial" w:cs="Arial"/>
          <w:bCs/>
          <w:sz w:val="20"/>
          <w:szCs w:val="20"/>
        </w:rPr>
        <w:t>.</w:t>
      </w:r>
      <w:r w:rsidR="002261AA">
        <w:rPr>
          <w:rFonts w:ascii="Arial" w:hAnsi="Arial" w:cs="Arial"/>
          <w:bCs/>
          <w:sz w:val="20"/>
          <w:szCs w:val="20"/>
        </w:rPr>
        <w:t xml:space="preserve"> Zasady zachowania poufności i informowania określa Umowa.</w:t>
      </w:r>
    </w:p>
    <w:p w14:paraId="73877406" w14:textId="0B24E4F5" w:rsidR="00A177CF" w:rsidRPr="00DD5DBE" w:rsidRDefault="00A177CF" w:rsidP="00DD5DBE">
      <w:pPr>
        <w:pStyle w:val="Akapitzlist"/>
        <w:numPr>
          <w:ilvl w:val="0"/>
          <w:numId w:val="17"/>
        </w:numPr>
        <w:spacing w:before="120" w:after="120" w:line="276" w:lineRule="auto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DD5DBE">
        <w:rPr>
          <w:rFonts w:ascii="Arial" w:hAnsi="Arial" w:cs="Arial"/>
          <w:sz w:val="20"/>
          <w:szCs w:val="20"/>
        </w:rPr>
        <w:t xml:space="preserve">Beneficjent może zamieszczać nazwę oraz logo Fundacji na swojej stronie internetowej, liście </w:t>
      </w:r>
      <w:r w:rsidR="00FF0E80" w:rsidRPr="00DD5DBE">
        <w:rPr>
          <w:rFonts w:ascii="Arial" w:hAnsi="Arial" w:cs="Arial"/>
          <w:sz w:val="20"/>
          <w:szCs w:val="20"/>
        </w:rPr>
        <w:t xml:space="preserve"> </w:t>
      </w:r>
      <w:r w:rsidRPr="00DD5DBE">
        <w:rPr>
          <w:rFonts w:ascii="Arial" w:hAnsi="Arial" w:cs="Arial"/>
          <w:sz w:val="20"/>
          <w:szCs w:val="20"/>
        </w:rPr>
        <w:t>kontrahentów, w broszurach, reklamie itp. oraz wszelkich innych materiałach reklamowych po uzyskaniu uprzedniej pisemnej zgody Fundacji</w:t>
      </w:r>
      <w:r w:rsidR="00C4348B">
        <w:rPr>
          <w:rFonts w:ascii="Arial" w:hAnsi="Arial" w:cs="Arial"/>
          <w:sz w:val="20"/>
          <w:szCs w:val="20"/>
        </w:rPr>
        <w:t xml:space="preserve"> – na zasadach określonych w Umowie.</w:t>
      </w:r>
    </w:p>
    <w:p w14:paraId="2E7B00B8" w14:textId="0CD0EDDA" w:rsidR="00A177CF" w:rsidRPr="00805760" w:rsidRDefault="00A177CF" w:rsidP="00805760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05760">
        <w:rPr>
          <w:rFonts w:ascii="Arial" w:hAnsi="Arial" w:cs="Arial"/>
          <w:b/>
          <w:sz w:val="20"/>
          <w:szCs w:val="20"/>
        </w:rPr>
        <w:t>§</w:t>
      </w:r>
      <w:r w:rsidR="00805760">
        <w:rPr>
          <w:rFonts w:ascii="Arial" w:hAnsi="Arial" w:cs="Arial"/>
          <w:b/>
          <w:sz w:val="20"/>
          <w:szCs w:val="20"/>
        </w:rPr>
        <w:t xml:space="preserve"> </w:t>
      </w:r>
      <w:r w:rsidR="00C4348B">
        <w:rPr>
          <w:rFonts w:ascii="Arial" w:hAnsi="Arial" w:cs="Arial"/>
          <w:b/>
          <w:sz w:val="20"/>
          <w:szCs w:val="20"/>
        </w:rPr>
        <w:t>8</w:t>
      </w:r>
    </w:p>
    <w:p w14:paraId="3FD7541B" w14:textId="7DFF8878" w:rsidR="00A177CF" w:rsidRPr="00805760" w:rsidRDefault="00A177CF" w:rsidP="0080576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05760">
        <w:rPr>
          <w:rFonts w:ascii="Arial" w:hAnsi="Arial" w:cs="Arial"/>
          <w:b/>
          <w:sz w:val="20"/>
          <w:szCs w:val="20"/>
        </w:rPr>
        <w:t>Postanowienia końcowe</w:t>
      </w:r>
    </w:p>
    <w:p w14:paraId="42C271AA" w14:textId="59AC460D" w:rsidR="00A177CF" w:rsidRPr="00805760" w:rsidRDefault="00A177CF" w:rsidP="00805760">
      <w:pPr>
        <w:pStyle w:val="Akapitzlist"/>
        <w:numPr>
          <w:ilvl w:val="1"/>
          <w:numId w:val="13"/>
        </w:numPr>
        <w:spacing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W sprawach nieuregulowanych Regulaminem decyzje podejmuje Zarząd Fundacji. </w:t>
      </w:r>
    </w:p>
    <w:p w14:paraId="70C15082" w14:textId="0A7B4F28" w:rsidR="00A177CF" w:rsidRPr="00805760" w:rsidRDefault="00A177CF" w:rsidP="00805760">
      <w:pPr>
        <w:pStyle w:val="Akapitzlist"/>
        <w:numPr>
          <w:ilvl w:val="1"/>
          <w:numId w:val="13"/>
        </w:numPr>
        <w:spacing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lastRenderedPageBreak/>
        <w:t xml:space="preserve">Fundacji przysługuje możliwość zmiany Regulaminu, poprzez jego ogłoszenie na stronie </w:t>
      </w:r>
      <w:r w:rsidR="00FF0E80" w:rsidRPr="00805760"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>internetowej Fundacji: www.</w:t>
      </w:r>
      <w:r w:rsidR="00FF0E80" w:rsidRPr="00805760">
        <w:rPr>
          <w:rFonts w:ascii="Arial" w:hAnsi="Arial" w:cs="Arial"/>
          <w:sz w:val="20"/>
          <w:szCs w:val="20"/>
        </w:rPr>
        <w:t>fundacja.totalizator.</w:t>
      </w:r>
      <w:r w:rsidRPr="00805760">
        <w:rPr>
          <w:rFonts w:ascii="Arial" w:hAnsi="Arial" w:cs="Arial"/>
          <w:sz w:val="20"/>
          <w:szCs w:val="20"/>
        </w:rPr>
        <w:t xml:space="preserve">pl. </w:t>
      </w:r>
    </w:p>
    <w:p w14:paraId="011BAF3E" w14:textId="1D9A6C9C" w:rsidR="001E3004" w:rsidRPr="00805760" w:rsidRDefault="00A177CF" w:rsidP="00805760">
      <w:pPr>
        <w:pStyle w:val="Akapitzlist"/>
        <w:numPr>
          <w:ilvl w:val="1"/>
          <w:numId w:val="13"/>
        </w:numPr>
        <w:spacing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805760">
        <w:rPr>
          <w:rFonts w:ascii="Arial" w:hAnsi="Arial" w:cs="Arial"/>
          <w:sz w:val="20"/>
          <w:szCs w:val="20"/>
        </w:rPr>
        <w:t xml:space="preserve">Szczegółowe postanowienia dotyczące Darowizny oraz prawa i obowiązki Fundacji oraz </w:t>
      </w:r>
      <w:r w:rsidR="00FF0E80" w:rsidRPr="00805760">
        <w:rPr>
          <w:rFonts w:ascii="Arial" w:hAnsi="Arial" w:cs="Arial"/>
          <w:sz w:val="20"/>
          <w:szCs w:val="20"/>
        </w:rPr>
        <w:t xml:space="preserve"> </w:t>
      </w:r>
      <w:r w:rsidRPr="00805760">
        <w:rPr>
          <w:rFonts w:ascii="Arial" w:hAnsi="Arial" w:cs="Arial"/>
          <w:sz w:val="20"/>
          <w:szCs w:val="20"/>
        </w:rPr>
        <w:t>Beneficjenta, określać będzie Umowa.</w:t>
      </w:r>
    </w:p>
    <w:sectPr w:rsidR="001E3004" w:rsidRPr="0080576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F07F7" w14:textId="77777777" w:rsidR="00A13164" w:rsidRDefault="00A13164" w:rsidP="00450AA9">
      <w:pPr>
        <w:spacing w:after="0" w:line="240" w:lineRule="auto"/>
      </w:pPr>
      <w:r>
        <w:separator/>
      </w:r>
    </w:p>
  </w:endnote>
  <w:endnote w:type="continuationSeparator" w:id="0">
    <w:p w14:paraId="5D8BF112" w14:textId="77777777" w:rsidR="00A13164" w:rsidRDefault="00A13164" w:rsidP="0045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81560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475BF4" w14:textId="5032FC80" w:rsidR="00450AA9" w:rsidRPr="00DD5DBE" w:rsidRDefault="00450AA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5DB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D5DB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D5DB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EACFA18" w14:textId="77777777" w:rsidR="00450AA9" w:rsidRDefault="00450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65E3E" w14:textId="77777777" w:rsidR="00A13164" w:rsidRDefault="00A13164" w:rsidP="00450AA9">
      <w:pPr>
        <w:spacing w:after="0" w:line="240" w:lineRule="auto"/>
      </w:pPr>
      <w:r>
        <w:separator/>
      </w:r>
    </w:p>
  </w:footnote>
  <w:footnote w:type="continuationSeparator" w:id="0">
    <w:p w14:paraId="5F8301B8" w14:textId="77777777" w:rsidR="00A13164" w:rsidRDefault="00A13164" w:rsidP="0045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062C" w14:textId="60E0BB11" w:rsidR="00176E50" w:rsidRDefault="00176E5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2EC0DC" wp14:editId="1213DA5B">
          <wp:simplePos x="0" y="0"/>
          <wp:positionH relativeFrom="column">
            <wp:posOffset>4308226</wp:posOffset>
          </wp:positionH>
          <wp:positionV relativeFrom="paragraph">
            <wp:posOffset>-396930</wp:posOffset>
          </wp:positionV>
          <wp:extent cx="2292350" cy="3473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53C"/>
    <w:multiLevelType w:val="hybridMultilevel"/>
    <w:tmpl w:val="38349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1B1A"/>
    <w:multiLevelType w:val="hybridMultilevel"/>
    <w:tmpl w:val="D270B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BE1"/>
    <w:multiLevelType w:val="hybridMultilevel"/>
    <w:tmpl w:val="EB42D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1494"/>
    <w:multiLevelType w:val="hybridMultilevel"/>
    <w:tmpl w:val="AF584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3354B"/>
    <w:multiLevelType w:val="hybridMultilevel"/>
    <w:tmpl w:val="B5F4FD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0560E"/>
    <w:multiLevelType w:val="hybridMultilevel"/>
    <w:tmpl w:val="E5268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F605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5440"/>
    <w:multiLevelType w:val="hybridMultilevel"/>
    <w:tmpl w:val="0826D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6095A"/>
    <w:multiLevelType w:val="hybridMultilevel"/>
    <w:tmpl w:val="06928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A5D85"/>
    <w:multiLevelType w:val="hybridMultilevel"/>
    <w:tmpl w:val="E376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F06C3"/>
    <w:multiLevelType w:val="hybridMultilevel"/>
    <w:tmpl w:val="22F46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E74C2"/>
    <w:multiLevelType w:val="hybridMultilevel"/>
    <w:tmpl w:val="42EE3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61720"/>
    <w:multiLevelType w:val="hybridMultilevel"/>
    <w:tmpl w:val="24AE8D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01740"/>
    <w:multiLevelType w:val="hybridMultilevel"/>
    <w:tmpl w:val="3D067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413AA"/>
    <w:multiLevelType w:val="hybridMultilevel"/>
    <w:tmpl w:val="07106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E5501"/>
    <w:multiLevelType w:val="hybridMultilevel"/>
    <w:tmpl w:val="06928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809A4"/>
    <w:multiLevelType w:val="hybridMultilevel"/>
    <w:tmpl w:val="F91A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70C0F"/>
    <w:multiLevelType w:val="hybridMultilevel"/>
    <w:tmpl w:val="06928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64FEB"/>
    <w:multiLevelType w:val="hybridMultilevel"/>
    <w:tmpl w:val="06928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23616">
    <w:abstractNumId w:val="1"/>
  </w:num>
  <w:num w:numId="2" w16cid:durableId="1832794599">
    <w:abstractNumId w:val="10"/>
  </w:num>
  <w:num w:numId="3" w16cid:durableId="113793273">
    <w:abstractNumId w:val="2"/>
  </w:num>
  <w:num w:numId="4" w16cid:durableId="25066421">
    <w:abstractNumId w:val="11"/>
  </w:num>
  <w:num w:numId="5" w16cid:durableId="1745447390">
    <w:abstractNumId w:val="7"/>
  </w:num>
  <w:num w:numId="6" w16cid:durableId="271668146">
    <w:abstractNumId w:val="12"/>
  </w:num>
  <w:num w:numId="7" w16cid:durableId="1164517038">
    <w:abstractNumId w:val="5"/>
  </w:num>
  <w:num w:numId="8" w16cid:durableId="2066954018">
    <w:abstractNumId w:val="3"/>
  </w:num>
  <w:num w:numId="9" w16cid:durableId="786125653">
    <w:abstractNumId w:val="8"/>
  </w:num>
  <w:num w:numId="10" w16cid:durableId="2146265767">
    <w:abstractNumId w:val="15"/>
  </w:num>
  <w:num w:numId="11" w16cid:durableId="847059557">
    <w:abstractNumId w:val="4"/>
  </w:num>
  <w:num w:numId="12" w16cid:durableId="948049732">
    <w:abstractNumId w:val="9"/>
  </w:num>
  <w:num w:numId="13" w16cid:durableId="1519614520">
    <w:abstractNumId w:val="6"/>
  </w:num>
  <w:num w:numId="14" w16cid:durableId="1058162945">
    <w:abstractNumId w:val="17"/>
  </w:num>
  <w:num w:numId="15" w16cid:durableId="1586331488">
    <w:abstractNumId w:val="14"/>
  </w:num>
  <w:num w:numId="16" w16cid:durableId="376710733">
    <w:abstractNumId w:val="0"/>
  </w:num>
  <w:num w:numId="17" w16cid:durableId="1533616009">
    <w:abstractNumId w:val="13"/>
  </w:num>
  <w:num w:numId="18" w16cid:durableId="9974243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CF"/>
    <w:rsid w:val="00014BCE"/>
    <w:rsid w:val="00022C0E"/>
    <w:rsid w:val="00043A5D"/>
    <w:rsid w:val="00052CC0"/>
    <w:rsid w:val="00074193"/>
    <w:rsid w:val="00097F53"/>
    <w:rsid w:val="000B7535"/>
    <w:rsid w:val="000F41A6"/>
    <w:rsid w:val="000F5C2A"/>
    <w:rsid w:val="001044C2"/>
    <w:rsid w:val="0010768A"/>
    <w:rsid w:val="001256F2"/>
    <w:rsid w:val="00135049"/>
    <w:rsid w:val="00147848"/>
    <w:rsid w:val="0015094F"/>
    <w:rsid w:val="0017234E"/>
    <w:rsid w:val="00176E50"/>
    <w:rsid w:val="001916D9"/>
    <w:rsid w:val="001A1986"/>
    <w:rsid w:val="001A20BA"/>
    <w:rsid w:val="001A3ED8"/>
    <w:rsid w:val="001B4119"/>
    <w:rsid w:val="001B7F07"/>
    <w:rsid w:val="001D66D0"/>
    <w:rsid w:val="001D69E9"/>
    <w:rsid w:val="001D7F79"/>
    <w:rsid w:val="001E3004"/>
    <w:rsid w:val="001F6876"/>
    <w:rsid w:val="00210EC9"/>
    <w:rsid w:val="002140DE"/>
    <w:rsid w:val="002235B8"/>
    <w:rsid w:val="002261AA"/>
    <w:rsid w:val="00230320"/>
    <w:rsid w:val="00232657"/>
    <w:rsid w:val="002379F9"/>
    <w:rsid w:val="002735DE"/>
    <w:rsid w:val="00291419"/>
    <w:rsid w:val="002A3C7C"/>
    <w:rsid w:val="002A6E89"/>
    <w:rsid w:val="002B2483"/>
    <w:rsid w:val="002B7094"/>
    <w:rsid w:val="002C2B47"/>
    <w:rsid w:val="002C577E"/>
    <w:rsid w:val="002F3B5C"/>
    <w:rsid w:val="002F5CE1"/>
    <w:rsid w:val="00303025"/>
    <w:rsid w:val="003258A3"/>
    <w:rsid w:val="00334001"/>
    <w:rsid w:val="0033702E"/>
    <w:rsid w:val="00337788"/>
    <w:rsid w:val="00343AEC"/>
    <w:rsid w:val="003507AB"/>
    <w:rsid w:val="003553A6"/>
    <w:rsid w:val="003561DA"/>
    <w:rsid w:val="00393A04"/>
    <w:rsid w:val="003A2CA2"/>
    <w:rsid w:val="003B45CA"/>
    <w:rsid w:val="003C226E"/>
    <w:rsid w:val="003C4F2F"/>
    <w:rsid w:val="003E783F"/>
    <w:rsid w:val="00406147"/>
    <w:rsid w:val="00417742"/>
    <w:rsid w:val="00420BE2"/>
    <w:rsid w:val="00423C20"/>
    <w:rsid w:val="004256C6"/>
    <w:rsid w:val="004334FF"/>
    <w:rsid w:val="004429F4"/>
    <w:rsid w:val="004438CF"/>
    <w:rsid w:val="004448E5"/>
    <w:rsid w:val="00450AA9"/>
    <w:rsid w:val="00462280"/>
    <w:rsid w:val="004760BD"/>
    <w:rsid w:val="004820C7"/>
    <w:rsid w:val="00482148"/>
    <w:rsid w:val="00486006"/>
    <w:rsid w:val="00493BD4"/>
    <w:rsid w:val="004B1EA4"/>
    <w:rsid w:val="004B430B"/>
    <w:rsid w:val="004C2B16"/>
    <w:rsid w:val="004C7C1C"/>
    <w:rsid w:val="004D4DFA"/>
    <w:rsid w:val="004E0380"/>
    <w:rsid w:val="004E6D0F"/>
    <w:rsid w:val="004E7D4F"/>
    <w:rsid w:val="00530723"/>
    <w:rsid w:val="00540E18"/>
    <w:rsid w:val="00545BDC"/>
    <w:rsid w:val="00552877"/>
    <w:rsid w:val="00563459"/>
    <w:rsid w:val="00566330"/>
    <w:rsid w:val="0057225C"/>
    <w:rsid w:val="0058147B"/>
    <w:rsid w:val="00582C11"/>
    <w:rsid w:val="005A0395"/>
    <w:rsid w:val="005A0EC0"/>
    <w:rsid w:val="005A5E39"/>
    <w:rsid w:val="005B12D6"/>
    <w:rsid w:val="005C4681"/>
    <w:rsid w:val="005D74AB"/>
    <w:rsid w:val="0061485B"/>
    <w:rsid w:val="0062243B"/>
    <w:rsid w:val="00625A55"/>
    <w:rsid w:val="00632AEE"/>
    <w:rsid w:val="00636739"/>
    <w:rsid w:val="00657DA3"/>
    <w:rsid w:val="00671532"/>
    <w:rsid w:val="00676460"/>
    <w:rsid w:val="00680CCD"/>
    <w:rsid w:val="00684B81"/>
    <w:rsid w:val="006A0DBA"/>
    <w:rsid w:val="006B2C6B"/>
    <w:rsid w:val="006B759B"/>
    <w:rsid w:val="006E3D68"/>
    <w:rsid w:val="006E6A00"/>
    <w:rsid w:val="006F2D11"/>
    <w:rsid w:val="00701940"/>
    <w:rsid w:val="007060BC"/>
    <w:rsid w:val="00710A75"/>
    <w:rsid w:val="00712C95"/>
    <w:rsid w:val="00716EF7"/>
    <w:rsid w:val="00720920"/>
    <w:rsid w:val="007222DC"/>
    <w:rsid w:val="007253E4"/>
    <w:rsid w:val="007431A8"/>
    <w:rsid w:val="00773A5A"/>
    <w:rsid w:val="007743F8"/>
    <w:rsid w:val="00781B3F"/>
    <w:rsid w:val="007837E4"/>
    <w:rsid w:val="00797E04"/>
    <w:rsid w:val="007A7B1D"/>
    <w:rsid w:val="007B02B2"/>
    <w:rsid w:val="007C2061"/>
    <w:rsid w:val="007C2689"/>
    <w:rsid w:val="007F13C6"/>
    <w:rsid w:val="007F42C9"/>
    <w:rsid w:val="007F63AD"/>
    <w:rsid w:val="00805760"/>
    <w:rsid w:val="008169A8"/>
    <w:rsid w:val="0082580A"/>
    <w:rsid w:val="00836B63"/>
    <w:rsid w:val="00844832"/>
    <w:rsid w:val="008450EB"/>
    <w:rsid w:val="00850502"/>
    <w:rsid w:val="00871555"/>
    <w:rsid w:val="00874923"/>
    <w:rsid w:val="00874CE3"/>
    <w:rsid w:val="00887DA8"/>
    <w:rsid w:val="0089310B"/>
    <w:rsid w:val="008B6537"/>
    <w:rsid w:val="008C54E3"/>
    <w:rsid w:val="008D6251"/>
    <w:rsid w:val="008D678A"/>
    <w:rsid w:val="008E5CBA"/>
    <w:rsid w:val="008F1970"/>
    <w:rsid w:val="00900BFC"/>
    <w:rsid w:val="00904E7F"/>
    <w:rsid w:val="00910002"/>
    <w:rsid w:val="00911CB7"/>
    <w:rsid w:val="009127FF"/>
    <w:rsid w:val="0091289E"/>
    <w:rsid w:val="00915F35"/>
    <w:rsid w:val="009401AD"/>
    <w:rsid w:val="00945813"/>
    <w:rsid w:val="009542A5"/>
    <w:rsid w:val="00963F7C"/>
    <w:rsid w:val="0096456D"/>
    <w:rsid w:val="0096612C"/>
    <w:rsid w:val="00983871"/>
    <w:rsid w:val="00983DA9"/>
    <w:rsid w:val="00991F61"/>
    <w:rsid w:val="009B2425"/>
    <w:rsid w:val="009D4291"/>
    <w:rsid w:val="009D4F90"/>
    <w:rsid w:val="009D650E"/>
    <w:rsid w:val="009E5EB1"/>
    <w:rsid w:val="009E6AAE"/>
    <w:rsid w:val="009F11C0"/>
    <w:rsid w:val="00A013C8"/>
    <w:rsid w:val="00A10C54"/>
    <w:rsid w:val="00A13164"/>
    <w:rsid w:val="00A148A0"/>
    <w:rsid w:val="00A17523"/>
    <w:rsid w:val="00A177CF"/>
    <w:rsid w:val="00A2248F"/>
    <w:rsid w:val="00A379F7"/>
    <w:rsid w:val="00A6605F"/>
    <w:rsid w:val="00A66C36"/>
    <w:rsid w:val="00A7144D"/>
    <w:rsid w:val="00A76BA8"/>
    <w:rsid w:val="00A83DD3"/>
    <w:rsid w:val="00A84C66"/>
    <w:rsid w:val="00AB3CF0"/>
    <w:rsid w:val="00AB5D29"/>
    <w:rsid w:val="00AB618E"/>
    <w:rsid w:val="00AC2A50"/>
    <w:rsid w:val="00AC2CEA"/>
    <w:rsid w:val="00AE5BF8"/>
    <w:rsid w:val="00AF2293"/>
    <w:rsid w:val="00AF445D"/>
    <w:rsid w:val="00AF4F24"/>
    <w:rsid w:val="00B11649"/>
    <w:rsid w:val="00B11925"/>
    <w:rsid w:val="00B31F92"/>
    <w:rsid w:val="00B35D15"/>
    <w:rsid w:val="00B4116C"/>
    <w:rsid w:val="00B42CE3"/>
    <w:rsid w:val="00B43707"/>
    <w:rsid w:val="00B46B35"/>
    <w:rsid w:val="00B52B04"/>
    <w:rsid w:val="00B53C2B"/>
    <w:rsid w:val="00B56D65"/>
    <w:rsid w:val="00B62B40"/>
    <w:rsid w:val="00B62CAA"/>
    <w:rsid w:val="00B63BD1"/>
    <w:rsid w:val="00B738C8"/>
    <w:rsid w:val="00B75177"/>
    <w:rsid w:val="00B80502"/>
    <w:rsid w:val="00BA41B0"/>
    <w:rsid w:val="00BB5D6F"/>
    <w:rsid w:val="00BC2BCE"/>
    <w:rsid w:val="00C004A0"/>
    <w:rsid w:val="00C01639"/>
    <w:rsid w:val="00C108D3"/>
    <w:rsid w:val="00C13A4B"/>
    <w:rsid w:val="00C258A3"/>
    <w:rsid w:val="00C33B25"/>
    <w:rsid w:val="00C416E5"/>
    <w:rsid w:val="00C4348B"/>
    <w:rsid w:val="00C55CE2"/>
    <w:rsid w:val="00C57F78"/>
    <w:rsid w:val="00C721C3"/>
    <w:rsid w:val="00C93493"/>
    <w:rsid w:val="00CA7FE5"/>
    <w:rsid w:val="00CB3007"/>
    <w:rsid w:val="00CC5EC4"/>
    <w:rsid w:val="00CD0CAB"/>
    <w:rsid w:val="00CE1C92"/>
    <w:rsid w:val="00D02660"/>
    <w:rsid w:val="00D04BC7"/>
    <w:rsid w:val="00D2028B"/>
    <w:rsid w:val="00D2343B"/>
    <w:rsid w:val="00D24126"/>
    <w:rsid w:val="00D37E0E"/>
    <w:rsid w:val="00D450D7"/>
    <w:rsid w:val="00D61C88"/>
    <w:rsid w:val="00D63812"/>
    <w:rsid w:val="00D63890"/>
    <w:rsid w:val="00D63C16"/>
    <w:rsid w:val="00D7216B"/>
    <w:rsid w:val="00D80678"/>
    <w:rsid w:val="00D85339"/>
    <w:rsid w:val="00DA7003"/>
    <w:rsid w:val="00DB086E"/>
    <w:rsid w:val="00DB2710"/>
    <w:rsid w:val="00DB5750"/>
    <w:rsid w:val="00DD0A49"/>
    <w:rsid w:val="00DD5DBE"/>
    <w:rsid w:val="00DE7301"/>
    <w:rsid w:val="00DE796B"/>
    <w:rsid w:val="00DF246E"/>
    <w:rsid w:val="00E35C65"/>
    <w:rsid w:val="00E41FFB"/>
    <w:rsid w:val="00E430BB"/>
    <w:rsid w:val="00E50EED"/>
    <w:rsid w:val="00E6045C"/>
    <w:rsid w:val="00E70B85"/>
    <w:rsid w:val="00E73BD2"/>
    <w:rsid w:val="00E77353"/>
    <w:rsid w:val="00E81E63"/>
    <w:rsid w:val="00E823F0"/>
    <w:rsid w:val="00E9131F"/>
    <w:rsid w:val="00E91AB7"/>
    <w:rsid w:val="00E94BE5"/>
    <w:rsid w:val="00E9534B"/>
    <w:rsid w:val="00EA02AB"/>
    <w:rsid w:val="00EC677E"/>
    <w:rsid w:val="00EE2686"/>
    <w:rsid w:val="00F13D00"/>
    <w:rsid w:val="00F14320"/>
    <w:rsid w:val="00F15441"/>
    <w:rsid w:val="00F2398E"/>
    <w:rsid w:val="00F2758D"/>
    <w:rsid w:val="00F308F3"/>
    <w:rsid w:val="00F337CA"/>
    <w:rsid w:val="00F46250"/>
    <w:rsid w:val="00F51ACC"/>
    <w:rsid w:val="00F9256B"/>
    <w:rsid w:val="00FB6E7F"/>
    <w:rsid w:val="00FC4E80"/>
    <w:rsid w:val="00FC5F39"/>
    <w:rsid w:val="00FD3A07"/>
    <w:rsid w:val="00FE64FD"/>
    <w:rsid w:val="00F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9C101"/>
  <w15:chartTrackingRefBased/>
  <w15:docId w15:val="{6CD86231-433A-4CB3-BDF6-C79B6FC8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8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52B0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C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CA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741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7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7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50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AA9"/>
  </w:style>
  <w:style w:type="paragraph" w:styleId="Stopka">
    <w:name w:val="footer"/>
    <w:basedOn w:val="Normalny"/>
    <w:link w:val="StopkaZnak"/>
    <w:uiPriority w:val="99"/>
    <w:unhideWhenUsed/>
    <w:rsid w:val="00450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undacja.totalizator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39ae89-8ec3-469f-9b51-e43100116827">
      <Terms xmlns="http://schemas.microsoft.com/office/infopath/2007/PartnerControls"/>
    </lcf76f155ced4ddcb4097134ff3c332f>
    <TaxCatchAll xmlns="a11a2434-0f2b-4560-80eb-5d2689639e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F0830C1083EF428932499137AC5860" ma:contentTypeVersion="14" ma:contentTypeDescription="Utwórz nowy dokument." ma:contentTypeScope="" ma:versionID="def93526f7d4eaa49d48e8873fd4bd24">
  <xsd:schema xmlns:xsd="http://www.w3.org/2001/XMLSchema" xmlns:xs="http://www.w3.org/2001/XMLSchema" xmlns:p="http://schemas.microsoft.com/office/2006/metadata/properties" xmlns:ns2="4c39ae89-8ec3-469f-9b51-e43100116827" xmlns:ns3="a11a2434-0f2b-4560-80eb-5d2689639e96" targetNamespace="http://schemas.microsoft.com/office/2006/metadata/properties" ma:root="true" ma:fieldsID="8fb4fe79b3b0b4048030ac87c512234d" ns2:_="" ns3:_="">
    <xsd:import namespace="4c39ae89-8ec3-469f-9b51-e43100116827"/>
    <xsd:import namespace="a11a2434-0f2b-4560-80eb-5d2689639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e89-8ec3-469f-9b51-e431001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a2434-0f2b-4560-80eb-5d2689639e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2f1c16-327e-499f-a4bc-9551a7b79dbc}" ma:internalName="TaxCatchAll" ma:showField="CatchAllData" ma:web="a11a2434-0f2b-4560-80eb-5d2689639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A5540-EA51-4CE9-9061-64872AB98E4E}">
  <ds:schemaRefs>
    <ds:schemaRef ds:uri="4c39ae89-8ec3-469f-9b51-e43100116827"/>
    <ds:schemaRef ds:uri="http://schemas.microsoft.com/office/2006/documentManagement/types"/>
    <ds:schemaRef ds:uri="http://schemas.microsoft.com/office/infopath/2007/PartnerControls"/>
    <ds:schemaRef ds:uri="a11a2434-0f2b-4560-80eb-5d2689639e96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AEB109D-EAB1-44C6-8D6E-F5D3174C6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9E473-8B8F-4857-AB68-190BD3E87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1483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Totalizator Sportowy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Wyżga</dc:creator>
  <cp:keywords/>
  <dc:description/>
  <cp:lastModifiedBy>Izabela Wyżga</cp:lastModifiedBy>
  <cp:revision>9</cp:revision>
  <cp:lastPrinted>2023-09-06T13:37:00Z</cp:lastPrinted>
  <dcterms:created xsi:type="dcterms:W3CDTF">2023-03-21T14:04:00Z</dcterms:created>
  <dcterms:modified xsi:type="dcterms:W3CDTF">2023-09-06T13:37:00Z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0x01010088F0830C1083EF428932499137AC5860</vt:lpwstr>
  </property>
  <property fmtid="{D5CDD505-2E9C-101B-9397-08002B2CF9AE}" pid="3" name="MediaServiceImageTags">
    <vt:lpwstr/>
  </property>
</Properties>
</file>